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C08E" w14:textId="7625249E" w:rsidR="001435BD" w:rsidRPr="00C34CD0" w:rsidRDefault="00DA30DB" w:rsidP="00DA30DB">
      <w:pPr>
        <w:jc w:val="center"/>
        <w:rPr>
          <w:rFonts w:ascii="Arial" w:hAnsi="Arial" w:cs="Arial"/>
          <w:b/>
          <w:bCs/>
          <w:sz w:val="32"/>
          <w:szCs w:val="32"/>
        </w:rPr>
      </w:pPr>
      <w:proofErr w:type="spellStart"/>
      <w:r w:rsidRPr="00C34CD0">
        <w:rPr>
          <w:rFonts w:ascii="Arial" w:hAnsi="Arial" w:cs="Arial"/>
          <w:b/>
          <w:bCs/>
          <w:sz w:val="32"/>
          <w:szCs w:val="32"/>
        </w:rPr>
        <w:t>Longhorsley</w:t>
      </w:r>
      <w:proofErr w:type="spellEnd"/>
      <w:r w:rsidRPr="00C34CD0">
        <w:rPr>
          <w:rFonts w:ascii="Arial" w:hAnsi="Arial" w:cs="Arial"/>
          <w:b/>
          <w:bCs/>
          <w:sz w:val="32"/>
          <w:szCs w:val="32"/>
        </w:rPr>
        <w:t xml:space="preserve"> Village Hall</w:t>
      </w:r>
    </w:p>
    <w:p w14:paraId="7343E9BA" w14:textId="77777777" w:rsidR="00DA30DB" w:rsidRPr="00C34CD0" w:rsidRDefault="00DA30DB" w:rsidP="00DA30DB">
      <w:pPr>
        <w:jc w:val="center"/>
        <w:rPr>
          <w:rFonts w:ascii="Arial" w:hAnsi="Arial" w:cs="Arial"/>
          <w:b/>
          <w:bCs/>
          <w:sz w:val="28"/>
          <w:szCs w:val="28"/>
        </w:rPr>
      </w:pPr>
    </w:p>
    <w:p w14:paraId="6361E8B8" w14:textId="7EF726AF" w:rsidR="00DA30DB" w:rsidRPr="00C34CD0" w:rsidRDefault="00DA30DB" w:rsidP="00DA30DB">
      <w:pPr>
        <w:jc w:val="center"/>
        <w:rPr>
          <w:rFonts w:ascii="Arial" w:hAnsi="Arial" w:cs="Arial"/>
          <w:b/>
          <w:bCs/>
          <w:sz w:val="28"/>
          <w:szCs w:val="28"/>
        </w:rPr>
      </w:pPr>
      <w:r w:rsidRPr="00C34CD0">
        <w:rPr>
          <w:rFonts w:ascii="Arial" w:hAnsi="Arial" w:cs="Arial"/>
          <w:b/>
          <w:bCs/>
          <w:sz w:val="28"/>
          <w:szCs w:val="28"/>
        </w:rPr>
        <w:t>Safeguarding Procedures</w:t>
      </w:r>
    </w:p>
    <w:p w14:paraId="62D2098F" w14:textId="77777777" w:rsidR="00DA30DB" w:rsidRPr="00C34CD0" w:rsidRDefault="00DA30DB" w:rsidP="00DA30DB">
      <w:pPr>
        <w:rPr>
          <w:rFonts w:ascii="Arial" w:hAnsi="Arial" w:cs="Arial"/>
          <w:b/>
          <w:bCs/>
          <w:sz w:val="28"/>
          <w:szCs w:val="28"/>
        </w:rPr>
      </w:pPr>
    </w:p>
    <w:p w14:paraId="1F673289" w14:textId="77777777" w:rsidR="00DA30DB" w:rsidRPr="00C34CD0" w:rsidRDefault="00DA30DB" w:rsidP="00DA30DB">
      <w:pPr>
        <w:rPr>
          <w:rFonts w:ascii="Arial" w:hAnsi="Arial" w:cs="Arial"/>
          <w:b/>
          <w:bCs/>
          <w:sz w:val="28"/>
          <w:szCs w:val="28"/>
        </w:rPr>
      </w:pPr>
    </w:p>
    <w:p w14:paraId="0C4DC2E1" w14:textId="2A4615C7" w:rsidR="00DA30DB" w:rsidRPr="00C34CD0" w:rsidRDefault="00DA30DB" w:rsidP="00DA30DB">
      <w:pPr>
        <w:pStyle w:val="ListParagraph"/>
        <w:numPr>
          <w:ilvl w:val="0"/>
          <w:numId w:val="1"/>
        </w:numPr>
        <w:rPr>
          <w:rFonts w:ascii="Arial" w:hAnsi="Arial" w:cs="Arial"/>
          <w:b/>
          <w:bCs/>
          <w:sz w:val="28"/>
          <w:szCs w:val="28"/>
        </w:rPr>
      </w:pPr>
      <w:r w:rsidRPr="00C34CD0">
        <w:rPr>
          <w:rFonts w:ascii="Arial" w:hAnsi="Arial" w:cs="Arial"/>
          <w:b/>
          <w:bCs/>
          <w:sz w:val="28"/>
          <w:szCs w:val="28"/>
        </w:rPr>
        <w:t>Procedures</w:t>
      </w:r>
    </w:p>
    <w:p w14:paraId="67B90D7F" w14:textId="77777777" w:rsidR="00DA30DB" w:rsidRPr="00C34CD0" w:rsidRDefault="00DA30DB" w:rsidP="00DA30DB">
      <w:pPr>
        <w:pStyle w:val="ListParagraph"/>
        <w:rPr>
          <w:rFonts w:ascii="Arial" w:hAnsi="Arial" w:cs="Arial"/>
          <w:sz w:val="22"/>
          <w:szCs w:val="22"/>
        </w:rPr>
      </w:pPr>
    </w:p>
    <w:p w14:paraId="126C6492" w14:textId="3B828828" w:rsidR="00DA30DB" w:rsidRPr="00C34CD0" w:rsidRDefault="00DA30DB" w:rsidP="00DA30DB">
      <w:pPr>
        <w:pStyle w:val="ListParagraph"/>
        <w:rPr>
          <w:rFonts w:ascii="Arial" w:hAnsi="Arial" w:cs="Arial"/>
          <w:sz w:val="22"/>
          <w:szCs w:val="22"/>
        </w:rPr>
      </w:pPr>
      <w:r w:rsidRPr="00C34CD0">
        <w:rPr>
          <w:rFonts w:ascii="Arial" w:hAnsi="Arial" w:cs="Arial"/>
          <w:sz w:val="22"/>
          <w:szCs w:val="22"/>
        </w:rPr>
        <w:t>The Committee is responsible for ensuring that all new volunteers receive the appropriate induction including awareness of policies.</w:t>
      </w:r>
    </w:p>
    <w:p w14:paraId="4B10E365" w14:textId="77777777" w:rsidR="00DA30DB" w:rsidRPr="00C34CD0" w:rsidRDefault="00DA30DB" w:rsidP="00DA30DB">
      <w:pPr>
        <w:pStyle w:val="ListParagraph"/>
        <w:rPr>
          <w:rFonts w:ascii="Arial" w:hAnsi="Arial" w:cs="Arial"/>
          <w:sz w:val="22"/>
          <w:szCs w:val="22"/>
        </w:rPr>
      </w:pPr>
    </w:p>
    <w:p w14:paraId="5E485433" w14:textId="766A14D5" w:rsidR="00DA30DB" w:rsidRPr="00C34CD0" w:rsidRDefault="00DA30DB" w:rsidP="00DA30DB">
      <w:pPr>
        <w:pStyle w:val="ListParagraph"/>
        <w:rPr>
          <w:rFonts w:ascii="Arial" w:hAnsi="Arial" w:cs="Arial"/>
          <w:sz w:val="22"/>
          <w:szCs w:val="22"/>
        </w:rPr>
      </w:pPr>
      <w:r w:rsidRPr="00C34CD0">
        <w:rPr>
          <w:rFonts w:ascii="Arial" w:hAnsi="Arial" w:cs="Arial"/>
          <w:sz w:val="22"/>
          <w:szCs w:val="22"/>
        </w:rPr>
        <w:t>All volunteers delivering public events and activities should take safeguarding issues into account in their risk assessments and incident planning.</w:t>
      </w:r>
    </w:p>
    <w:p w14:paraId="5C851BD7" w14:textId="77777777" w:rsidR="00DA30DB" w:rsidRPr="00C34CD0" w:rsidRDefault="00DA30DB" w:rsidP="00DA30DB">
      <w:pPr>
        <w:pStyle w:val="ListParagraph"/>
        <w:rPr>
          <w:rFonts w:ascii="Arial" w:hAnsi="Arial" w:cs="Arial"/>
          <w:sz w:val="22"/>
          <w:szCs w:val="22"/>
        </w:rPr>
      </w:pPr>
    </w:p>
    <w:p w14:paraId="3B2842D6" w14:textId="00F91C79" w:rsidR="00DA30DB" w:rsidRPr="00C34CD0" w:rsidRDefault="00DA30DB" w:rsidP="00DA30DB">
      <w:pPr>
        <w:pStyle w:val="ListParagraph"/>
        <w:rPr>
          <w:rFonts w:ascii="Arial" w:hAnsi="Arial" w:cs="Arial"/>
          <w:sz w:val="22"/>
          <w:szCs w:val="22"/>
        </w:rPr>
      </w:pPr>
      <w:r w:rsidRPr="00C34CD0">
        <w:rPr>
          <w:rFonts w:ascii="Arial" w:hAnsi="Arial" w:cs="Arial"/>
          <w:sz w:val="22"/>
          <w:szCs w:val="22"/>
        </w:rPr>
        <w:t>All volunteers should report allegations of inappropriate behaviour towards children or vulnerable adults to the *Designated Person for Safeguarding who will liaise with the supervising adult of the child or vulnerable adult concerned and/or the police and social services as necessary.</w:t>
      </w:r>
    </w:p>
    <w:p w14:paraId="17DBEBE6" w14:textId="77777777" w:rsidR="00DA30DB" w:rsidRPr="00C34CD0" w:rsidRDefault="00DA30DB" w:rsidP="00DA30DB">
      <w:pPr>
        <w:rPr>
          <w:rFonts w:ascii="Arial" w:hAnsi="Arial" w:cs="Arial"/>
          <w:sz w:val="22"/>
          <w:szCs w:val="22"/>
        </w:rPr>
      </w:pPr>
    </w:p>
    <w:p w14:paraId="233AFF4E" w14:textId="33475FF9" w:rsidR="00DA30DB" w:rsidRPr="00C34CD0" w:rsidRDefault="00DA30DB" w:rsidP="00DA30DB">
      <w:pPr>
        <w:pStyle w:val="ListParagraph"/>
        <w:numPr>
          <w:ilvl w:val="0"/>
          <w:numId w:val="1"/>
        </w:numPr>
        <w:rPr>
          <w:rFonts w:ascii="Arial" w:hAnsi="Arial" w:cs="Arial"/>
          <w:b/>
          <w:bCs/>
          <w:sz w:val="28"/>
          <w:szCs w:val="28"/>
        </w:rPr>
      </w:pPr>
      <w:r w:rsidRPr="00C34CD0">
        <w:rPr>
          <w:rFonts w:ascii="Arial" w:hAnsi="Arial" w:cs="Arial"/>
          <w:b/>
          <w:bCs/>
          <w:sz w:val="28"/>
          <w:szCs w:val="28"/>
        </w:rPr>
        <w:t xml:space="preserve">Training  </w:t>
      </w:r>
    </w:p>
    <w:p w14:paraId="4294DB79" w14:textId="77777777" w:rsidR="00DA30DB" w:rsidRPr="00C34CD0" w:rsidRDefault="00DA30DB" w:rsidP="00DA30DB">
      <w:pPr>
        <w:pStyle w:val="ListParagraph"/>
        <w:rPr>
          <w:rFonts w:ascii="Arial" w:hAnsi="Arial" w:cs="Arial"/>
          <w:sz w:val="22"/>
          <w:szCs w:val="22"/>
        </w:rPr>
      </w:pPr>
    </w:p>
    <w:p w14:paraId="2609B458" w14:textId="3B237DBA" w:rsidR="00DA30DB" w:rsidRPr="00C34CD0" w:rsidRDefault="00DA30DB" w:rsidP="00DA30DB">
      <w:pPr>
        <w:pStyle w:val="ListParagraph"/>
        <w:rPr>
          <w:rFonts w:ascii="Arial" w:hAnsi="Arial" w:cs="Arial"/>
          <w:sz w:val="22"/>
          <w:szCs w:val="22"/>
        </w:rPr>
      </w:pPr>
      <w:r w:rsidRPr="00C34CD0">
        <w:rPr>
          <w:rFonts w:ascii="Arial" w:hAnsi="Arial" w:cs="Arial"/>
          <w:sz w:val="22"/>
          <w:szCs w:val="22"/>
        </w:rPr>
        <w:t>The Committee will provide this policy and procedures to all new volunteers.</w:t>
      </w:r>
    </w:p>
    <w:p w14:paraId="69A0A685" w14:textId="77777777" w:rsidR="00DA30DB" w:rsidRPr="00C34CD0" w:rsidRDefault="00DA30DB" w:rsidP="00DA30DB">
      <w:pPr>
        <w:pStyle w:val="ListParagraph"/>
        <w:rPr>
          <w:rFonts w:ascii="Arial" w:hAnsi="Arial" w:cs="Arial"/>
          <w:sz w:val="22"/>
          <w:szCs w:val="22"/>
        </w:rPr>
      </w:pPr>
    </w:p>
    <w:p w14:paraId="3C9D11AE" w14:textId="23B09C63" w:rsidR="00DA30DB" w:rsidRPr="00C34CD0" w:rsidRDefault="00DA30DB" w:rsidP="00DA30DB">
      <w:pPr>
        <w:pStyle w:val="ListParagraph"/>
        <w:rPr>
          <w:rFonts w:ascii="Arial" w:hAnsi="Arial" w:cs="Arial"/>
          <w:sz w:val="22"/>
          <w:szCs w:val="22"/>
        </w:rPr>
      </w:pPr>
      <w:r w:rsidRPr="00C34CD0">
        <w:rPr>
          <w:rFonts w:ascii="Arial" w:hAnsi="Arial" w:cs="Arial"/>
          <w:sz w:val="22"/>
          <w:szCs w:val="22"/>
        </w:rPr>
        <w:t>Any individual need for more detailed guidance and training will be directed to the provision made by Community Action Northumberland.</w:t>
      </w:r>
    </w:p>
    <w:p w14:paraId="5AB7BA47" w14:textId="77777777" w:rsidR="00DA30DB" w:rsidRPr="00C34CD0" w:rsidRDefault="00DA30DB" w:rsidP="00DA30DB">
      <w:pPr>
        <w:rPr>
          <w:rFonts w:ascii="Arial" w:hAnsi="Arial" w:cs="Arial"/>
          <w:sz w:val="22"/>
          <w:szCs w:val="22"/>
        </w:rPr>
      </w:pPr>
    </w:p>
    <w:p w14:paraId="0D75720F" w14:textId="5E1D8AC3" w:rsidR="00DA30DB" w:rsidRPr="00C34CD0" w:rsidRDefault="00DA30DB" w:rsidP="00DA30DB">
      <w:pPr>
        <w:pStyle w:val="ListParagraph"/>
        <w:numPr>
          <w:ilvl w:val="0"/>
          <w:numId w:val="1"/>
        </w:numPr>
        <w:rPr>
          <w:rFonts w:ascii="Arial" w:hAnsi="Arial" w:cs="Arial"/>
          <w:b/>
          <w:bCs/>
          <w:sz w:val="28"/>
          <w:szCs w:val="28"/>
        </w:rPr>
      </w:pPr>
      <w:r w:rsidRPr="00C34CD0">
        <w:rPr>
          <w:rFonts w:ascii="Arial" w:hAnsi="Arial" w:cs="Arial"/>
          <w:b/>
          <w:bCs/>
          <w:sz w:val="28"/>
          <w:szCs w:val="28"/>
        </w:rPr>
        <w:t>Actions volunteers should take when there are concerns about a child or vulnerable adult</w:t>
      </w:r>
    </w:p>
    <w:p w14:paraId="66E8F26F" w14:textId="77777777" w:rsidR="00DA30DB" w:rsidRPr="00C34CD0" w:rsidRDefault="00DA30DB" w:rsidP="00DA30DB">
      <w:pPr>
        <w:pStyle w:val="ListParagraph"/>
        <w:rPr>
          <w:rFonts w:ascii="Arial" w:hAnsi="Arial" w:cs="Arial"/>
          <w:sz w:val="22"/>
          <w:szCs w:val="22"/>
        </w:rPr>
      </w:pPr>
    </w:p>
    <w:p w14:paraId="04817513" w14:textId="4EDB52CF" w:rsidR="00DA30DB" w:rsidRPr="00C34CD0" w:rsidRDefault="00DA30DB" w:rsidP="00DA30DB">
      <w:pPr>
        <w:pStyle w:val="ListParagraph"/>
        <w:rPr>
          <w:rFonts w:ascii="Arial" w:hAnsi="Arial" w:cs="Arial"/>
          <w:sz w:val="22"/>
          <w:szCs w:val="22"/>
        </w:rPr>
      </w:pPr>
      <w:r w:rsidRPr="00C34CD0">
        <w:rPr>
          <w:rFonts w:ascii="Arial" w:hAnsi="Arial" w:cs="Arial"/>
          <w:sz w:val="22"/>
          <w:szCs w:val="22"/>
        </w:rPr>
        <w:t>On the very rare occasions when concerns are reported to a member of the Committee or a Volunteer, please take the following action:</w:t>
      </w:r>
    </w:p>
    <w:p w14:paraId="04620D71" w14:textId="77777777" w:rsidR="00DA30DB" w:rsidRPr="00C34CD0" w:rsidRDefault="00DA30DB" w:rsidP="00DA30DB">
      <w:pPr>
        <w:pStyle w:val="ListParagraph"/>
        <w:rPr>
          <w:rFonts w:ascii="Arial" w:hAnsi="Arial" w:cs="Arial"/>
          <w:sz w:val="22"/>
          <w:szCs w:val="22"/>
        </w:rPr>
      </w:pPr>
    </w:p>
    <w:p w14:paraId="62C558DE" w14:textId="28D2810B" w:rsidR="00DA30DB" w:rsidRPr="00C34CD0" w:rsidRDefault="00DA30DB" w:rsidP="00DA30DB">
      <w:pPr>
        <w:pStyle w:val="ListParagraph"/>
        <w:numPr>
          <w:ilvl w:val="0"/>
          <w:numId w:val="2"/>
        </w:numPr>
        <w:rPr>
          <w:rFonts w:ascii="Arial" w:hAnsi="Arial" w:cs="Arial"/>
          <w:sz w:val="22"/>
          <w:szCs w:val="22"/>
        </w:rPr>
      </w:pPr>
      <w:r w:rsidRPr="00C34CD0">
        <w:rPr>
          <w:rFonts w:ascii="Arial" w:hAnsi="Arial" w:cs="Arial"/>
          <w:sz w:val="22"/>
          <w:szCs w:val="22"/>
        </w:rPr>
        <w:t>Approach any child, young person or vulnerable adult in apparent distress and offer help, but ensure that you and the child are as visible as possible in a public space</w:t>
      </w:r>
    </w:p>
    <w:p w14:paraId="489374A9" w14:textId="7D5B5EEE" w:rsidR="00DA30DB" w:rsidRPr="00C34CD0" w:rsidRDefault="00DA30DB" w:rsidP="00DA30DB">
      <w:pPr>
        <w:pStyle w:val="ListParagraph"/>
        <w:numPr>
          <w:ilvl w:val="0"/>
          <w:numId w:val="2"/>
        </w:numPr>
        <w:rPr>
          <w:rFonts w:ascii="Arial" w:hAnsi="Arial" w:cs="Arial"/>
          <w:sz w:val="22"/>
          <w:szCs w:val="22"/>
        </w:rPr>
      </w:pPr>
      <w:r w:rsidRPr="00C34CD0">
        <w:rPr>
          <w:rFonts w:ascii="Arial" w:hAnsi="Arial" w:cs="Arial"/>
          <w:sz w:val="22"/>
          <w:szCs w:val="22"/>
        </w:rPr>
        <w:t>Ensure that someone is able to see you so that you are not alone with a vulnerable child, young person or adult</w:t>
      </w:r>
    </w:p>
    <w:p w14:paraId="370DA8B2" w14:textId="2DB9F0C1" w:rsidR="00DA30DB" w:rsidRPr="00C34CD0" w:rsidRDefault="00132C2A" w:rsidP="00DA30DB">
      <w:pPr>
        <w:pStyle w:val="ListParagraph"/>
        <w:numPr>
          <w:ilvl w:val="0"/>
          <w:numId w:val="2"/>
        </w:numPr>
        <w:rPr>
          <w:rFonts w:ascii="Arial" w:hAnsi="Arial" w:cs="Arial"/>
          <w:sz w:val="22"/>
          <w:szCs w:val="22"/>
        </w:rPr>
      </w:pPr>
      <w:r w:rsidRPr="00C34CD0">
        <w:rPr>
          <w:rFonts w:ascii="Arial" w:hAnsi="Arial" w:cs="Arial"/>
          <w:sz w:val="22"/>
          <w:szCs w:val="22"/>
        </w:rPr>
        <w:t>Be aware of the possibility of danger from others and explore situations that seem suspicious</w:t>
      </w:r>
    </w:p>
    <w:p w14:paraId="68A9F03E" w14:textId="0B187C47" w:rsidR="00132C2A" w:rsidRPr="00C34CD0" w:rsidRDefault="00132C2A" w:rsidP="00DA30DB">
      <w:pPr>
        <w:pStyle w:val="ListParagraph"/>
        <w:numPr>
          <w:ilvl w:val="0"/>
          <w:numId w:val="2"/>
        </w:numPr>
        <w:rPr>
          <w:rFonts w:ascii="Arial" w:hAnsi="Arial" w:cs="Arial"/>
          <w:sz w:val="22"/>
          <w:szCs w:val="22"/>
        </w:rPr>
      </w:pPr>
      <w:r w:rsidRPr="00C34CD0">
        <w:rPr>
          <w:rFonts w:ascii="Arial" w:hAnsi="Arial" w:cs="Arial"/>
          <w:sz w:val="22"/>
          <w:szCs w:val="22"/>
        </w:rPr>
        <w:t>Be sensitive in your communication with people to avoid over-familiarity</w:t>
      </w:r>
    </w:p>
    <w:p w14:paraId="366C694F" w14:textId="6AC6534E" w:rsidR="00132C2A" w:rsidRPr="00C34CD0" w:rsidRDefault="00132C2A" w:rsidP="00DA30DB">
      <w:pPr>
        <w:pStyle w:val="ListParagraph"/>
        <w:numPr>
          <w:ilvl w:val="0"/>
          <w:numId w:val="2"/>
        </w:numPr>
        <w:rPr>
          <w:rFonts w:ascii="Arial" w:hAnsi="Arial" w:cs="Arial"/>
          <w:sz w:val="22"/>
          <w:szCs w:val="22"/>
        </w:rPr>
      </w:pPr>
      <w:r w:rsidRPr="00C34CD0">
        <w:rPr>
          <w:rFonts w:ascii="Arial" w:hAnsi="Arial" w:cs="Arial"/>
          <w:sz w:val="22"/>
          <w:szCs w:val="22"/>
        </w:rPr>
        <w:t>Report any suspicion of abuse or inappropriate conduct immediately to the *Designated Person for Safeguarding, who will in turn inform the Supervising Adult (provided they are not the alleged abuser). Concerns about the conduct of the Supervising Adult should be reported by the *Designated Person for Safeguarding directly to their group’s organisation, or if the Supervising Adult is a parent, to Children’s Services and/or the Police, as appropriate.</w:t>
      </w:r>
    </w:p>
    <w:p w14:paraId="467A9174" w14:textId="08C0D971" w:rsidR="00132C2A" w:rsidRPr="00C34CD0" w:rsidRDefault="00132C2A" w:rsidP="00DA30DB">
      <w:pPr>
        <w:pStyle w:val="ListParagraph"/>
        <w:numPr>
          <w:ilvl w:val="0"/>
          <w:numId w:val="2"/>
        </w:numPr>
        <w:rPr>
          <w:rFonts w:ascii="Arial" w:hAnsi="Arial" w:cs="Arial"/>
          <w:sz w:val="22"/>
          <w:szCs w:val="22"/>
        </w:rPr>
      </w:pPr>
      <w:r w:rsidRPr="00C34CD0">
        <w:rPr>
          <w:rFonts w:ascii="Arial" w:hAnsi="Arial" w:cs="Arial"/>
          <w:sz w:val="22"/>
          <w:szCs w:val="22"/>
        </w:rPr>
        <w:t>Act professionally in all matters and be aware of appearance, avoiding any situations which might appear compromising.</w:t>
      </w:r>
    </w:p>
    <w:p w14:paraId="37242146" w14:textId="77777777" w:rsidR="006863E1" w:rsidRDefault="006863E1" w:rsidP="006863E1">
      <w:pPr>
        <w:rPr>
          <w:rFonts w:ascii="Arial" w:hAnsi="Arial" w:cs="Arial"/>
          <w:sz w:val="22"/>
          <w:szCs w:val="22"/>
        </w:rPr>
      </w:pPr>
    </w:p>
    <w:p w14:paraId="6527E7C0" w14:textId="77777777" w:rsidR="00644F86" w:rsidRDefault="00644F86" w:rsidP="006863E1">
      <w:pPr>
        <w:rPr>
          <w:rFonts w:ascii="Arial" w:hAnsi="Arial" w:cs="Arial"/>
          <w:sz w:val="22"/>
          <w:szCs w:val="22"/>
        </w:rPr>
      </w:pPr>
    </w:p>
    <w:p w14:paraId="6376409C" w14:textId="77777777" w:rsidR="00644F86" w:rsidRDefault="00644F86" w:rsidP="006863E1">
      <w:pPr>
        <w:rPr>
          <w:rFonts w:ascii="Arial" w:hAnsi="Arial" w:cs="Arial"/>
          <w:sz w:val="22"/>
          <w:szCs w:val="22"/>
        </w:rPr>
      </w:pPr>
    </w:p>
    <w:p w14:paraId="7F8D27C6" w14:textId="77777777" w:rsidR="00644F86" w:rsidRDefault="00644F86" w:rsidP="006863E1">
      <w:pPr>
        <w:rPr>
          <w:rFonts w:ascii="Arial" w:hAnsi="Arial" w:cs="Arial"/>
          <w:sz w:val="22"/>
          <w:szCs w:val="22"/>
        </w:rPr>
      </w:pPr>
    </w:p>
    <w:p w14:paraId="40D36677" w14:textId="77777777" w:rsidR="00644F86" w:rsidRDefault="00644F86" w:rsidP="006863E1">
      <w:pPr>
        <w:rPr>
          <w:rFonts w:ascii="Arial" w:hAnsi="Arial" w:cs="Arial"/>
          <w:sz w:val="22"/>
          <w:szCs w:val="22"/>
        </w:rPr>
      </w:pPr>
    </w:p>
    <w:p w14:paraId="14CE94D8" w14:textId="77777777" w:rsidR="00644F86" w:rsidRDefault="00644F86" w:rsidP="006863E1">
      <w:pPr>
        <w:rPr>
          <w:rFonts w:ascii="Arial" w:hAnsi="Arial" w:cs="Arial"/>
          <w:sz w:val="22"/>
          <w:szCs w:val="22"/>
        </w:rPr>
      </w:pPr>
    </w:p>
    <w:p w14:paraId="726C80FC" w14:textId="77777777" w:rsidR="00644F86" w:rsidRDefault="00644F86" w:rsidP="006863E1">
      <w:pPr>
        <w:rPr>
          <w:rFonts w:ascii="Arial" w:hAnsi="Arial" w:cs="Arial"/>
          <w:sz w:val="22"/>
          <w:szCs w:val="22"/>
        </w:rPr>
      </w:pPr>
    </w:p>
    <w:p w14:paraId="7784CB30" w14:textId="77777777" w:rsidR="00644F86" w:rsidRPr="00C34CD0" w:rsidRDefault="00644F86" w:rsidP="006863E1">
      <w:pPr>
        <w:rPr>
          <w:rFonts w:ascii="Arial" w:hAnsi="Arial" w:cs="Arial"/>
          <w:sz w:val="22"/>
          <w:szCs w:val="22"/>
        </w:rPr>
      </w:pPr>
    </w:p>
    <w:p w14:paraId="24F21E36" w14:textId="6A18AD51" w:rsidR="006863E1" w:rsidRPr="00C34CD0" w:rsidRDefault="006863E1" w:rsidP="006863E1">
      <w:pPr>
        <w:pStyle w:val="ListParagraph"/>
        <w:numPr>
          <w:ilvl w:val="0"/>
          <w:numId w:val="1"/>
        </w:numPr>
        <w:rPr>
          <w:rFonts w:ascii="Arial" w:hAnsi="Arial" w:cs="Arial"/>
          <w:b/>
          <w:bCs/>
          <w:sz w:val="28"/>
          <w:szCs w:val="28"/>
        </w:rPr>
      </w:pPr>
      <w:r w:rsidRPr="00C34CD0">
        <w:rPr>
          <w:rFonts w:ascii="Arial" w:hAnsi="Arial" w:cs="Arial"/>
          <w:b/>
          <w:bCs/>
          <w:sz w:val="28"/>
          <w:szCs w:val="28"/>
        </w:rPr>
        <w:lastRenderedPageBreak/>
        <w:t xml:space="preserve">Actions that </w:t>
      </w:r>
      <w:r w:rsidRPr="00C34CD0">
        <w:rPr>
          <w:rFonts w:ascii="Arial" w:hAnsi="Arial" w:cs="Arial"/>
          <w:b/>
          <w:bCs/>
          <w:i/>
          <w:iCs/>
          <w:sz w:val="28"/>
          <w:szCs w:val="28"/>
        </w:rPr>
        <w:t>should not</w:t>
      </w:r>
      <w:r w:rsidRPr="00C34CD0">
        <w:rPr>
          <w:rFonts w:ascii="Arial" w:hAnsi="Arial" w:cs="Arial"/>
          <w:b/>
          <w:bCs/>
          <w:sz w:val="28"/>
          <w:szCs w:val="28"/>
        </w:rPr>
        <w:t xml:space="preserve"> be taken</w:t>
      </w:r>
    </w:p>
    <w:p w14:paraId="54DBA460" w14:textId="77777777" w:rsidR="006863E1" w:rsidRPr="00C34CD0" w:rsidRDefault="006863E1" w:rsidP="006863E1">
      <w:pPr>
        <w:pStyle w:val="ListParagraph"/>
        <w:rPr>
          <w:rFonts w:ascii="Arial" w:hAnsi="Arial" w:cs="Arial"/>
          <w:sz w:val="22"/>
          <w:szCs w:val="22"/>
        </w:rPr>
      </w:pPr>
    </w:p>
    <w:p w14:paraId="08E68BA6" w14:textId="40A63077" w:rsidR="006863E1" w:rsidRPr="00C34CD0" w:rsidRDefault="006863E1" w:rsidP="006863E1">
      <w:pPr>
        <w:pStyle w:val="ListParagraph"/>
        <w:numPr>
          <w:ilvl w:val="0"/>
          <w:numId w:val="3"/>
        </w:numPr>
        <w:rPr>
          <w:rFonts w:ascii="Arial" w:hAnsi="Arial" w:cs="Arial"/>
          <w:sz w:val="22"/>
          <w:szCs w:val="22"/>
        </w:rPr>
      </w:pPr>
      <w:r w:rsidRPr="00C34CD0">
        <w:rPr>
          <w:rFonts w:ascii="Arial" w:hAnsi="Arial" w:cs="Arial"/>
          <w:sz w:val="22"/>
          <w:szCs w:val="22"/>
        </w:rPr>
        <w:t>Touch or in any way engage in unnecessary or inappropriate physical contact with a child</w:t>
      </w:r>
    </w:p>
    <w:p w14:paraId="462F11D1" w14:textId="048C12A9" w:rsidR="006863E1" w:rsidRPr="00C34CD0" w:rsidRDefault="006863E1" w:rsidP="006863E1">
      <w:pPr>
        <w:pStyle w:val="ListParagraph"/>
        <w:numPr>
          <w:ilvl w:val="0"/>
          <w:numId w:val="3"/>
        </w:numPr>
        <w:rPr>
          <w:rFonts w:ascii="Arial" w:hAnsi="Arial" w:cs="Arial"/>
          <w:sz w:val="22"/>
          <w:szCs w:val="22"/>
        </w:rPr>
      </w:pPr>
      <w:r w:rsidRPr="00C34CD0">
        <w:rPr>
          <w:rFonts w:ascii="Arial" w:hAnsi="Arial" w:cs="Arial"/>
          <w:sz w:val="22"/>
          <w:szCs w:val="22"/>
        </w:rPr>
        <w:t>Physically restrain a child or young person, or any visitor, except in exceptional circumstances (e.g. to prevent injury, damage to property or to prevent theft) and even then be careful to use only the minimum restraint necessary</w:t>
      </w:r>
    </w:p>
    <w:p w14:paraId="089370C1" w14:textId="749BEF63" w:rsidR="006863E1" w:rsidRPr="00C34CD0" w:rsidRDefault="006863E1" w:rsidP="006863E1">
      <w:pPr>
        <w:pStyle w:val="ListParagraph"/>
        <w:numPr>
          <w:ilvl w:val="0"/>
          <w:numId w:val="3"/>
        </w:numPr>
        <w:rPr>
          <w:rFonts w:ascii="Arial" w:hAnsi="Arial" w:cs="Arial"/>
          <w:sz w:val="22"/>
          <w:szCs w:val="22"/>
        </w:rPr>
      </w:pPr>
      <w:r w:rsidRPr="00C34CD0">
        <w:rPr>
          <w:rFonts w:ascii="Arial" w:hAnsi="Arial" w:cs="Arial"/>
          <w:sz w:val="22"/>
          <w:szCs w:val="22"/>
        </w:rPr>
        <w:t>Make inappropriate comments of gestures regarding gender, ethnicity, disability, sexuality or religion or use foul, abusive, or any discriminatory language to any visitor</w:t>
      </w:r>
    </w:p>
    <w:p w14:paraId="110CF3E1" w14:textId="094C4159" w:rsidR="006863E1" w:rsidRPr="00C34CD0" w:rsidRDefault="006863E1" w:rsidP="006863E1">
      <w:pPr>
        <w:pStyle w:val="ListParagraph"/>
        <w:numPr>
          <w:ilvl w:val="0"/>
          <w:numId w:val="3"/>
        </w:numPr>
        <w:rPr>
          <w:rFonts w:ascii="Arial" w:hAnsi="Arial" w:cs="Arial"/>
          <w:sz w:val="22"/>
          <w:szCs w:val="22"/>
        </w:rPr>
      </w:pPr>
      <w:r w:rsidRPr="00C34CD0">
        <w:rPr>
          <w:rFonts w:ascii="Arial" w:hAnsi="Arial" w:cs="Arial"/>
          <w:sz w:val="22"/>
          <w:szCs w:val="22"/>
        </w:rPr>
        <w:t>Physically assault or abuse any visitor</w:t>
      </w:r>
    </w:p>
    <w:p w14:paraId="69519F2E" w14:textId="4A85CB67" w:rsidR="006863E1" w:rsidRPr="00C34CD0" w:rsidRDefault="006863E1" w:rsidP="006863E1">
      <w:pPr>
        <w:pStyle w:val="ListParagraph"/>
        <w:numPr>
          <w:ilvl w:val="0"/>
          <w:numId w:val="3"/>
        </w:numPr>
        <w:rPr>
          <w:rFonts w:ascii="Arial" w:hAnsi="Arial" w:cs="Arial"/>
          <w:sz w:val="22"/>
          <w:szCs w:val="22"/>
        </w:rPr>
      </w:pPr>
      <w:r w:rsidRPr="00C34CD0">
        <w:rPr>
          <w:rFonts w:ascii="Arial" w:hAnsi="Arial" w:cs="Arial"/>
          <w:sz w:val="22"/>
          <w:szCs w:val="22"/>
        </w:rPr>
        <w:t>Do things of a personal</w:t>
      </w:r>
      <w:r w:rsidR="00E13332" w:rsidRPr="00C34CD0">
        <w:rPr>
          <w:rFonts w:ascii="Arial" w:hAnsi="Arial" w:cs="Arial"/>
          <w:sz w:val="22"/>
          <w:szCs w:val="22"/>
        </w:rPr>
        <w:t xml:space="preserve"> nature for children that they can do for themselves or that a Supervising Adult can do for them, such as accompanying them to the toilet, helping them with their clothing etc.</w:t>
      </w:r>
    </w:p>
    <w:p w14:paraId="30919EDC" w14:textId="42AACAF4" w:rsidR="00E13332" w:rsidRPr="00C34CD0" w:rsidRDefault="00E13332" w:rsidP="006863E1">
      <w:pPr>
        <w:pStyle w:val="ListParagraph"/>
        <w:numPr>
          <w:ilvl w:val="0"/>
          <w:numId w:val="3"/>
        </w:numPr>
        <w:rPr>
          <w:rFonts w:ascii="Arial" w:hAnsi="Arial" w:cs="Arial"/>
          <w:sz w:val="22"/>
          <w:szCs w:val="22"/>
        </w:rPr>
      </w:pPr>
      <w:r w:rsidRPr="00C34CD0">
        <w:rPr>
          <w:rFonts w:ascii="Arial" w:hAnsi="Arial" w:cs="Arial"/>
          <w:sz w:val="22"/>
          <w:szCs w:val="22"/>
        </w:rPr>
        <w:t>Give out personal information, or share personal email addresses, personal social network site details or mobile phone numbers with any child, young person or vulnerable adult, including students on work experience.</w:t>
      </w:r>
    </w:p>
    <w:p w14:paraId="78EAD6BA" w14:textId="63651E7A" w:rsidR="00E13332" w:rsidRPr="00C34CD0" w:rsidRDefault="00E13332" w:rsidP="006863E1">
      <w:pPr>
        <w:pStyle w:val="ListParagraph"/>
        <w:numPr>
          <w:ilvl w:val="0"/>
          <w:numId w:val="3"/>
        </w:numPr>
        <w:rPr>
          <w:rFonts w:ascii="Arial" w:hAnsi="Arial" w:cs="Arial"/>
          <w:sz w:val="22"/>
          <w:szCs w:val="22"/>
        </w:rPr>
      </w:pPr>
      <w:r w:rsidRPr="00C34CD0">
        <w:rPr>
          <w:rFonts w:ascii="Arial" w:hAnsi="Arial" w:cs="Arial"/>
          <w:sz w:val="22"/>
          <w:szCs w:val="22"/>
        </w:rPr>
        <w:t>Treat any child or vulnerable adult for first aid without the presence and consent of a supervising adult.</w:t>
      </w:r>
    </w:p>
    <w:p w14:paraId="2CAA6882" w14:textId="77777777" w:rsidR="00E13332" w:rsidRPr="00C34CD0" w:rsidRDefault="00E13332" w:rsidP="00E13332">
      <w:pPr>
        <w:rPr>
          <w:rFonts w:ascii="Arial" w:hAnsi="Arial" w:cs="Arial"/>
          <w:sz w:val="22"/>
          <w:szCs w:val="22"/>
        </w:rPr>
      </w:pPr>
    </w:p>
    <w:p w14:paraId="2BEA3DA8" w14:textId="77777777" w:rsidR="00E13332" w:rsidRPr="00C34CD0" w:rsidRDefault="00E13332" w:rsidP="00E13332">
      <w:pPr>
        <w:rPr>
          <w:rFonts w:ascii="Arial" w:hAnsi="Arial" w:cs="Arial"/>
          <w:sz w:val="22"/>
          <w:szCs w:val="22"/>
        </w:rPr>
      </w:pPr>
    </w:p>
    <w:p w14:paraId="0984D34F" w14:textId="3C514294" w:rsidR="00E13332" w:rsidRPr="00C34CD0" w:rsidRDefault="00E13332" w:rsidP="00E13332">
      <w:pPr>
        <w:rPr>
          <w:rFonts w:ascii="Arial" w:hAnsi="Arial" w:cs="Arial"/>
          <w:sz w:val="22"/>
          <w:szCs w:val="22"/>
        </w:rPr>
      </w:pPr>
      <w:r w:rsidRPr="00C34CD0">
        <w:rPr>
          <w:rFonts w:ascii="Arial" w:hAnsi="Arial" w:cs="Arial"/>
          <w:sz w:val="22"/>
          <w:szCs w:val="22"/>
        </w:rPr>
        <w:t>*Designated Person for Safeguarding Liz Elliott</w:t>
      </w:r>
      <w:r w:rsidR="00F57255" w:rsidRPr="00C34CD0">
        <w:rPr>
          <w:rFonts w:ascii="Arial" w:hAnsi="Arial" w:cs="Arial"/>
          <w:sz w:val="22"/>
          <w:szCs w:val="22"/>
        </w:rPr>
        <w:t xml:space="preserve">  longhorsley.hall@gmail.com</w:t>
      </w:r>
    </w:p>
    <w:sectPr w:rsidR="00E13332" w:rsidRPr="00C34CD0" w:rsidSect="00C34CD0">
      <w:headerReference w:type="even" r:id="rId7"/>
      <w:headerReference w:type="default" r:id="rId8"/>
      <w:footerReference w:type="even" r:id="rId9"/>
      <w:footerReference w:type="default" r:id="rId10"/>
      <w:headerReference w:type="first" r:id="rId11"/>
      <w:footerReference w:type="first" r:id="rId12"/>
      <w:pgSz w:w="11906" w:h="16838"/>
      <w:pgMar w:top="567" w:right="680" w:bottom="567" w:left="68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8705" w14:textId="77777777" w:rsidR="00D61146" w:rsidRDefault="00D61146" w:rsidP="004124C4">
      <w:r>
        <w:separator/>
      </w:r>
    </w:p>
  </w:endnote>
  <w:endnote w:type="continuationSeparator" w:id="0">
    <w:p w14:paraId="7A558A7B" w14:textId="77777777" w:rsidR="00D61146" w:rsidRDefault="00D61146" w:rsidP="0041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66032"/>
      <w:docPartObj>
        <w:docPartGallery w:val="Page Numbers (Bottom of Page)"/>
        <w:docPartUnique/>
      </w:docPartObj>
    </w:sdtPr>
    <w:sdtContent>
      <w:p w14:paraId="22FFFAC7" w14:textId="48159926" w:rsidR="004124C4" w:rsidRDefault="004124C4" w:rsidP="00210B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5275E8" w14:textId="77777777" w:rsidR="004124C4" w:rsidRDefault="004124C4" w:rsidP="004124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7333010"/>
      <w:docPartObj>
        <w:docPartGallery w:val="Page Numbers (Bottom of Page)"/>
        <w:docPartUnique/>
      </w:docPartObj>
    </w:sdtPr>
    <w:sdtContent>
      <w:p w14:paraId="51736F1D" w14:textId="35DF9CB3" w:rsidR="004124C4" w:rsidRDefault="004124C4" w:rsidP="00210B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C99947" w14:textId="4EFD61F9" w:rsidR="004124C4" w:rsidRPr="004124C4" w:rsidRDefault="004124C4" w:rsidP="004124C4">
    <w:pPr>
      <w:pStyle w:val="Footer"/>
      <w:ind w:right="360"/>
      <w:rPr>
        <w:sz w:val="16"/>
        <w:szCs w:val="16"/>
      </w:rPr>
    </w:pPr>
    <w:proofErr w:type="spellStart"/>
    <w:r w:rsidRPr="004124C4">
      <w:rPr>
        <w:sz w:val="16"/>
        <w:szCs w:val="16"/>
      </w:rPr>
      <w:t>Longhorsley</w:t>
    </w:r>
    <w:proofErr w:type="spellEnd"/>
    <w:r w:rsidRPr="004124C4">
      <w:rPr>
        <w:sz w:val="16"/>
        <w:szCs w:val="16"/>
      </w:rPr>
      <w:t xml:space="preserve"> Village Hall Safeguarding Procedures</w:t>
    </w:r>
    <w:r w:rsidR="00BF31A9">
      <w:rPr>
        <w:sz w:val="16"/>
        <w:szCs w:val="16"/>
      </w:rPr>
      <w:tab/>
    </w:r>
    <w:r w:rsidR="00BF31A9">
      <w:rPr>
        <w:sz w:val="16"/>
        <w:szCs w:val="16"/>
      </w:rPr>
      <w:tab/>
      <w:t>April 2025</w:t>
    </w:r>
  </w:p>
  <w:p w14:paraId="726F343E" w14:textId="77777777" w:rsidR="004124C4" w:rsidRDefault="004124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3ADE" w14:textId="77777777" w:rsidR="00BF31A9" w:rsidRDefault="00BF3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FF059" w14:textId="77777777" w:rsidR="00D61146" w:rsidRDefault="00D61146" w:rsidP="004124C4">
      <w:r>
        <w:separator/>
      </w:r>
    </w:p>
  </w:footnote>
  <w:footnote w:type="continuationSeparator" w:id="0">
    <w:p w14:paraId="6372D8B6" w14:textId="77777777" w:rsidR="00D61146" w:rsidRDefault="00D61146" w:rsidP="00412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C44D" w14:textId="77777777" w:rsidR="00BF31A9" w:rsidRDefault="00BF3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7BB1" w14:textId="0172E75D" w:rsidR="004124C4" w:rsidRDefault="00C34CD0">
    <w:pPr>
      <w:pStyle w:val="Header"/>
    </w:pPr>
    <w:r>
      <w:rPr>
        <w:noProof/>
      </w:rPr>
      <w:drawing>
        <wp:inline distT="0" distB="0" distL="0" distR="0" wp14:anchorId="6DB01B27" wp14:editId="1D37D1A8">
          <wp:extent cx="2362200" cy="1181100"/>
          <wp:effectExtent l="0" t="0" r="0" b="0"/>
          <wp:docPr id="388681711" name="Picture 1" descr="A green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brow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D3FF" w14:textId="77777777" w:rsidR="00BF31A9" w:rsidRDefault="00BF3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E1001"/>
    <w:multiLevelType w:val="hybridMultilevel"/>
    <w:tmpl w:val="32A43F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F9A3E6F"/>
    <w:multiLevelType w:val="hybridMultilevel"/>
    <w:tmpl w:val="B06CB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9B74205"/>
    <w:multiLevelType w:val="hybridMultilevel"/>
    <w:tmpl w:val="4D16D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1805507">
    <w:abstractNumId w:val="2"/>
  </w:num>
  <w:num w:numId="2" w16cid:durableId="1684933589">
    <w:abstractNumId w:val="0"/>
  </w:num>
  <w:num w:numId="3" w16cid:durableId="1456943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DB"/>
    <w:rsid w:val="00064D76"/>
    <w:rsid w:val="000D54B3"/>
    <w:rsid w:val="00132C2A"/>
    <w:rsid w:val="001435BD"/>
    <w:rsid w:val="0015512B"/>
    <w:rsid w:val="0021455A"/>
    <w:rsid w:val="00361B3A"/>
    <w:rsid w:val="003730B4"/>
    <w:rsid w:val="004124C4"/>
    <w:rsid w:val="0061411A"/>
    <w:rsid w:val="006213FD"/>
    <w:rsid w:val="00644F86"/>
    <w:rsid w:val="006863E1"/>
    <w:rsid w:val="007640BF"/>
    <w:rsid w:val="00B41E84"/>
    <w:rsid w:val="00BF31A9"/>
    <w:rsid w:val="00C34CD0"/>
    <w:rsid w:val="00D61146"/>
    <w:rsid w:val="00DA30DB"/>
    <w:rsid w:val="00E13332"/>
    <w:rsid w:val="00E72F0F"/>
    <w:rsid w:val="00F5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B11B"/>
  <w15:chartTrackingRefBased/>
  <w15:docId w15:val="{787F6000-085F-E14A-9201-581D0775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0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0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0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0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0DB"/>
    <w:rPr>
      <w:rFonts w:eastAsiaTheme="majorEastAsia" w:cstheme="majorBidi"/>
      <w:color w:val="272727" w:themeColor="text1" w:themeTint="D8"/>
    </w:rPr>
  </w:style>
  <w:style w:type="paragraph" w:styleId="Title">
    <w:name w:val="Title"/>
    <w:basedOn w:val="Normal"/>
    <w:next w:val="Normal"/>
    <w:link w:val="TitleChar"/>
    <w:uiPriority w:val="10"/>
    <w:qFormat/>
    <w:rsid w:val="00DA30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0D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0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30DB"/>
    <w:rPr>
      <w:i/>
      <w:iCs/>
      <w:color w:val="404040" w:themeColor="text1" w:themeTint="BF"/>
    </w:rPr>
  </w:style>
  <w:style w:type="paragraph" w:styleId="ListParagraph">
    <w:name w:val="List Paragraph"/>
    <w:basedOn w:val="Normal"/>
    <w:uiPriority w:val="34"/>
    <w:qFormat/>
    <w:rsid w:val="00DA30DB"/>
    <w:pPr>
      <w:ind w:left="720"/>
      <w:contextualSpacing/>
    </w:pPr>
  </w:style>
  <w:style w:type="character" w:styleId="IntenseEmphasis">
    <w:name w:val="Intense Emphasis"/>
    <w:basedOn w:val="DefaultParagraphFont"/>
    <w:uiPriority w:val="21"/>
    <w:qFormat/>
    <w:rsid w:val="00DA30DB"/>
    <w:rPr>
      <w:i/>
      <w:iCs/>
      <w:color w:val="0F4761" w:themeColor="accent1" w:themeShade="BF"/>
    </w:rPr>
  </w:style>
  <w:style w:type="paragraph" w:styleId="IntenseQuote">
    <w:name w:val="Intense Quote"/>
    <w:basedOn w:val="Normal"/>
    <w:next w:val="Normal"/>
    <w:link w:val="IntenseQuoteChar"/>
    <w:uiPriority w:val="30"/>
    <w:qFormat/>
    <w:rsid w:val="00DA3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0DB"/>
    <w:rPr>
      <w:i/>
      <w:iCs/>
      <w:color w:val="0F4761" w:themeColor="accent1" w:themeShade="BF"/>
    </w:rPr>
  </w:style>
  <w:style w:type="character" w:styleId="IntenseReference">
    <w:name w:val="Intense Reference"/>
    <w:basedOn w:val="DefaultParagraphFont"/>
    <w:uiPriority w:val="32"/>
    <w:qFormat/>
    <w:rsid w:val="00DA30DB"/>
    <w:rPr>
      <w:b/>
      <w:bCs/>
      <w:smallCaps/>
      <w:color w:val="0F4761" w:themeColor="accent1" w:themeShade="BF"/>
      <w:spacing w:val="5"/>
    </w:rPr>
  </w:style>
  <w:style w:type="paragraph" w:styleId="Header">
    <w:name w:val="header"/>
    <w:basedOn w:val="Normal"/>
    <w:link w:val="HeaderChar"/>
    <w:uiPriority w:val="99"/>
    <w:unhideWhenUsed/>
    <w:rsid w:val="004124C4"/>
    <w:pPr>
      <w:tabs>
        <w:tab w:val="center" w:pos="4513"/>
        <w:tab w:val="right" w:pos="9026"/>
      </w:tabs>
    </w:pPr>
  </w:style>
  <w:style w:type="character" w:customStyle="1" w:styleId="HeaderChar">
    <w:name w:val="Header Char"/>
    <w:basedOn w:val="DefaultParagraphFont"/>
    <w:link w:val="Header"/>
    <w:uiPriority w:val="99"/>
    <w:rsid w:val="004124C4"/>
  </w:style>
  <w:style w:type="paragraph" w:styleId="Footer">
    <w:name w:val="footer"/>
    <w:basedOn w:val="Normal"/>
    <w:link w:val="FooterChar"/>
    <w:uiPriority w:val="99"/>
    <w:unhideWhenUsed/>
    <w:rsid w:val="004124C4"/>
    <w:pPr>
      <w:tabs>
        <w:tab w:val="center" w:pos="4513"/>
        <w:tab w:val="right" w:pos="9026"/>
      </w:tabs>
    </w:pPr>
  </w:style>
  <w:style w:type="character" w:customStyle="1" w:styleId="FooterChar">
    <w:name w:val="Footer Char"/>
    <w:basedOn w:val="DefaultParagraphFont"/>
    <w:link w:val="Footer"/>
    <w:uiPriority w:val="99"/>
    <w:rsid w:val="004124C4"/>
  </w:style>
  <w:style w:type="character" w:styleId="PageNumber">
    <w:name w:val="page number"/>
    <w:basedOn w:val="DefaultParagraphFont"/>
    <w:uiPriority w:val="99"/>
    <w:semiHidden/>
    <w:unhideWhenUsed/>
    <w:rsid w:val="00412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Douglas</dc:creator>
  <cp:keywords/>
  <dc:description/>
  <cp:lastModifiedBy>Valerie Douglas</cp:lastModifiedBy>
  <cp:revision>2</cp:revision>
  <cp:lastPrinted>2024-06-11T18:29:00Z</cp:lastPrinted>
  <dcterms:created xsi:type="dcterms:W3CDTF">2025-04-03T09:35:00Z</dcterms:created>
  <dcterms:modified xsi:type="dcterms:W3CDTF">2025-04-03T09:35:00Z</dcterms:modified>
</cp:coreProperties>
</file>