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D418" w14:textId="676F6808" w:rsidR="00534695" w:rsidRDefault="002B6631" w:rsidP="002B663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Committee Meeting</w:t>
      </w:r>
    </w:p>
    <w:p w14:paraId="14DEE2F5" w14:textId="242C61F6" w:rsidR="002B6631" w:rsidRDefault="002B6631" w:rsidP="002B663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Monday, May 13</w:t>
      </w:r>
      <w:r w:rsidRPr="002B6631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10am</w:t>
      </w:r>
    </w:p>
    <w:p w14:paraId="641465D5" w14:textId="77777777" w:rsidR="002B6631" w:rsidRDefault="002B6631" w:rsidP="002B6631">
      <w:pPr>
        <w:jc w:val="center"/>
        <w:rPr>
          <w:b/>
          <w:bCs/>
          <w:u w:val="single"/>
        </w:rPr>
      </w:pPr>
    </w:p>
    <w:p w14:paraId="20F9882D" w14:textId="1356D62E" w:rsidR="002B6631" w:rsidRDefault="002B6631" w:rsidP="002B6631">
      <w:r>
        <w:rPr>
          <w:b/>
          <w:bCs/>
          <w:u w:val="single"/>
        </w:rPr>
        <w:t>In attendance –</w:t>
      </w:r>
      <w:r>
        <w:t xml:space="preserve"> Judith Stonebridge (Chair), Joyce Guthrie (Vice Chair), Colin Speight (Treasurer), Gemma Banks, Mike Keating, Rob McCreath, Kathleen Holmes, John Pentland, Christine Smith (Minutes secretary)</w:t>
      </w:r>
    </w:p>
    <w:p w14:paraId="27509A02" w14:textId="02AE4F65" w:rsidR="002B6631" w:rsidRDefault="002B6631" w:rsidP="002B6631"/>
    <w:p w14:paraId="33B1732D" w14:textId="794CA13F" w:rsidR="002B6631" w:rsidRDefault="002B6631" w:rsidP="002B663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Apologies – </w:t>
      </w:r>
      <w:r>
        <w:t xml:space="preserve">Mary </w:t>
      </w:r>
      <w:proofErr w:type="spellStart"/>
      <w:r>
        <w:t>Lockie</w:t>
      </w:r>
      <w:proofErr w:type="spellEnd"/>
    </w:p>
    <w:p w14:paraId="3DFC6B46" w14:textId="77777777" w:rsidR="00C42664" w:rsidRDefault="00C42664" w:rsidP="00C42664">
      <w:pPr>
        <w:ind w:left="360"/>
      </w:pPr>
    </w:p>
    <w:p w14:paraId="4E336984" w14:textId="33A44418" w:rsidR="002B6631" w:rsidRPr="002B6631" w:rsidRDefault="002B6631" w:rsidP="002B6631">
      <w:pPr>
        <w:pStyle w:val="ListParagraph"/>
        <w:numPr>
          <w:ilvl w:val="0"/>
          <w:numId w:val="1"/>
        </w:numPr>
      </w:pPr>
      <w:r w:rsidRPr="002B6631">
        <w:rPr>
          <w:b/>
          <w:bCs/>
        </w:rPr>
        <w:t>Appointment of Chair and Vice Chair.</w:t>
      </w:r>
    </w:p>
    <w:p w14:paraId="6EE4913D" w14:textId="22A084E5" w:rsidR="002B6631" w:rsidRPr="002B6631" w:rsidRDefault="002B6631" w:rsidP="002B6631">
      <w:pPr>
        <w:pStyle w:val="ListParagraph"/>
        <w:numPr>
          <w:ilvl w:val="0"/>
          <w:numId w:val="2"/>
        </w:numPr>
        <w:rPr>
          <w:b/>
          <w:bCs/>
        </w:rPr>
      </w:pPr>
      <w:r>
        <w:t>Judith Stonebridge was proposed as Chair by GB, seconded by MK.</w:t>
      </w:r>
    </w:p>
    <w:p w14:paraId="0708391F" w14:textId="47EB8FE9" w:rsidR="002B6631" w:rsidRPr="002B6631" w:rsidRDefault="002B6631" w:rsidP="002B6631">
      <w:pPr>
        <w:pStyle w:val="ListParagraph"/>
        <w:numPr>
          <w:ilvl w:val="0"/>
          <w:numId w:val="2"/>
        </w:numPr>
        <w:rPr>
          <w:b/>
          <w:bCs/>
        </w:rPr>
      </w:pPr>
      <w:r>
        <w:t>Joyce Guthrie was proposed as Vice Chair by JS, seconded by CS.</w:t>
      </w:r>
    </w:p>
    <w:p w14:paraId="34C6D66F" w14:textId="77777777" w:rsidR="002B6631" w:rsidRPr="002B6631" w:rsidRDefault="002B6631" w:rsidP="002B6631">
      <w:pPr>
        <w:pStyle w:val="ListParagraph"/>
        <w:ind w:left="1080"/>
        <w:rPr>
          <w:b/>
          <w:bCs/>
        </w:rPr>
      </w:pPr>
    </w:p>
    <w:p w14:paraId="24B03ADE" w14:textId="26A1E335" w:rsidR="002B6631" w:rsidRDefault="00EF3357" w:rsidP="00EF335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Treasurer’s report – </w:t>
      </w:r>
      <w:r>
        <w:t xml:space="preserve">CS reported that there was a £752 surplus with only the electric bill </w:t>
      </w:r>
      <w:r w:rsidR="00E377BC">
        <w:t>outstanding</w:t>
      </w:r>
      <w:r>
        <w:t>. The BT account would be in credit as the Hall had been charged twice. CS suggested</w:t>
      </w:r>
      <w:r w:rsidR="008131F0">
        <w:t xml:space="preserve"> </w:t>
      </w:r>
      <w:r>
        <w:t>a</w:t>
      </w:r>
      <w:r w:rsidR="007E5872">
        <w:t>n optimum</w:t>
      </w:r>
      <w:r>
        <w:t xml:space="preserve"> balance of £350-£400 </w:t>
      </w:r>
      <w:r w:rsidR="006300C3">
        <w:t>by</w:t>
      </w:r>
      <w:r w:rsidR="00B80F74">
        <w:t xml:space="preserve"> the end of September</w:t>
      </w:r>
      <w:r w:rsidR="00C164F4">
        <w:t xml:space="preserve">. It was </w:t>
      </w:r>
      <w:r w:rsidR="004C0981">
        <w:t xml:space="preserve">proposed </w:t>
      </w:r>
      <w:r w:rsidR="00C164F4">
        <w:t>that £175 from the main fund was used to purchase sand</w:t>
      </w:r>
      <w:r w:rsidR="007263A8">
        <w:t>/</w:t>
      </w:r>
      <w:r w:rsidR="00C164F4">
        <w:t xml:space="preserve">trays for children’s </w:t>
      </w:r>
      <w:r w:rsidR="004C0981">
        <w:t>activities</w:t>
      </w:r>
      <w:r w:rsidR="00C164F4">
        <w:t>.</w:t>
      </w:r>
    </w:p>
    <w:p w14:paraId="0BD5ED8E" w14:textId="77777777" w:rsidR="00C42664" w:rsidRDefault="00C42664" w:rsidP="0043267A">
      <w:pPr>
        <w:pStyle w:val="ListParagraph"/>
        <w:rPr>
          <w:b/>
          <w:bCs/>
        </w:rPr>
      </w:pPr>
    </w:p>
    <w:p w14:paraId="03F1948F" w14:textId="77777777" w:rsidR="00AA0986" w:rsidRPr="00AA0986" w:rsidRDefault="007263A8" w:rsidP="004B7E3C">
      <w:pPr>
        <w:pStyle w:val="ListParagraph"/>
        <w:numPr>
          <w:ilvl w:val="0"/>
          <w:numId w:val="1"/>
        </w:numPr>
      </w:pPr>
      <w:r>
        <w:rPr>
          <w:b/>
          <w:bCs/>
        </w:rPr>
        <w:t>Heat pump/generator</w:t>
      </w:r>
      <w:r w:rsidR="00AA0986">
        <w:rPr>
          <w:b/>
          <w:bCs/>
        </w:rPr>
        <w:t>/solar panels</w:t>
      </w:r>
      <w:r>
        <w:rPr>
          <w:b/>
          <w:bCs/>
        </w:rPr>
        <w:t xml:space="preserve"> </w:t>
      </w:r>
      <w:r w:rsidR="004A59D6">
        <w:rPr>
          <w:b/>
          <w:bCs/>
        </w:rPr>
        <w:t>–</w:t>
      </w:r>
    </w:p>
    <w:p w14:paraId="65DCEF04" w14:textId="77777777" w:rsidR="00AA0986" w:rsidRPr="00AA0986" w:rsidRDefault="00AA0986" w:rsidP="00AA0986">
      <w:pPr>
        <w:pStyle w:val="ListParagraph"/>
        <w:rPr>
          <w:b/>
          <w:bCs/>
        </w:rPr>
      </w:pPr>
    </w:p>
    <w:p w14:paraId="6F89F072" w14:textId="4DBCDF5F" w:rsidR="00F047CE" w:rsidRDefault="007263A8" w:rsidP="00F047CE">
      <w:pPr>
        <w:pStyle w:val="ListParagraph"/>
        <w:numPr>
          <w:ilvl w:val="0"/>
          <w:numId w:val="2"/>
        </w:numPr>
      </w:pPr>
      <w:r w:rsidRPr="00F047CE">
        <w:rPr>
          <w:b/>
          <w:bCs/>
        </w:rPr>
        <w:t xml:space="preserve"> </w:t>
      </w:r>
      <w:r w:rsidR="004A59D6">
        <w:t xml:space="preserve">JP reported that </w:t>
      </w:r>
      <w:r w:rsidR="008158B6">
        <w:t>the heat pump purchase for the main hall was quoted at £45</w:t>
      </w:r>
      <w:r w:rsidR="00887D95">
        <w:t xml:space="preserve">50. JP had approached Ian Ainslie for a revised </w:t>
      </w:r>
      <w:r w:rsidR="001E7E61">
        <w:t xml:space="preserve">electrical work </w:t>
      </w:r>
      <w:r w:rsidR="00887D95">
        <w:t xml:space="preserve">quote </w:t>
      </w:r>
      <w:r w:rsidR="001E7E61">
        <w:t xml:space="preserve">(main hall only) </w:t>
      </w:r>
      <w:r w:rsidR="00F047CE">
        <w:t>and was awaiting his response</w:t>
      </w:r>
      <w:r w:rsidR="003A1FF1">
        <w:t xml:space="preserve">. </w:t>
      </w:r>
    </w:p>
    <w:p w14:paraId="2F85426C" w14:textId="5C9E7B80" w:rsidR="004B7E3C" w:rsidRDefault="00EA3BBC" w:rsidP="00F047CE">
      <w:pPr>
        <w:pStyle w:val="ListParagraph"/>
        <w:numPr>
          <w:ilvl w:val="0"/>
          <w:numId w:val="2"/>
        </w:numPr>
      </w:pPr>
      <w:r>
        <w:t>JP to pursue at least one other quote.</w:t>
      </w:r>
    </w:p>
    <w:p w14:paraId="1F627DDC" w14:textId="3E46E3E4" w:rsidR="00EA3BBC" w:rsidRDefault="00EF5F2A" w:rsidP="004B7E3C">
      <w:pPr>
        <w:pStyle w:val="ListParagraph"/>
        <w:numPr>
          <w:ilvl w:val="0"/>
          <w:numId w:val="2"/>
        </w:numPr>
      </w:pPr>
      <w:r>
        <w:t>Paving slabs could be sourced and laid by volunteers in the outside area.</w:t>
      </w:r>
    </w:p>
    <w:p w14:paraId="0E3D3EDB" w14:textId="2F4F8443" w:rsidR="00EF5F2A" w:rsidRDefault="009605E1" w:rsidP="004B7E3C">
      <w:pPr>
        <w:pStyle w:val="ListParagraph"/>
        <w:numPr>
          <w:ilvl w:val="0"/>
          <w:numId w:val="2"/>
        </w:numPr>
      </w:pPr>
      <w:r>
        <w:t xml:space="preserve">Noise levels were </w:t>
      </w:r>
      <w:r w:rsidR="00BD16E7">
        <w:t xml:space="preserve">again considered, both inside and outside the Hall. It was proposed that committee members </w:t>
      </w:r>
      <w:r w:rsidR="003B5F71">
        <w:t>visit units in action (probably Tyneside)</w:t>
      </w:r>
      <w:r w:rsidR="00546274">
        <w:t>. JP t</w:t>
      </w:r>
      <w:r w:rsidR="002770C2">
        <w:t xml:space="preserve">o pursue </w:t>
      </w:r>
      <w:r w:rsidR="00AB44AD">
        <w:t>existing heat pump contacts</w:t>
      </w:r>
      <w:r w:rsidR="005368CC">
        <w:t xml:space="preserve"> for potential visit. </w:t>
      </w:r>
    </w:p>
    <w:p w14:paraId="4383E62F" w14:textId="3BF3B414" w:rsidR="00AB6EF4" w:rsidRDefault="00AB6EF4" w:rsidP="004B7E3C">
      <w:pPr>
        <w:pStyle w:val="ListParagraph"/>
        <w:numPr>
          <w:ilvl w:val="0"/>
          <w:numId w:val="2"/>
        </w:numPr>
      </w:pPr>
      <w:r>
        <w:t xml:space="preserve">It was agreed to approach </w:t>
      </w:r>
      <w:proofErr w:type="spellStart"/>
      <w:r>
        <w:t>Ba</w:t>
      </w:r>
      <w:r w:rsidR="008337A5">
        <w:t>rmoor</w:t>
      </w:r>
      <w:proofErr w:type="spellEnd"/>
      <w:r w:rsidR="008337A5">
        <w:t xml:space="preserve"> Wind Farm</w:t>
      </w:r>
      <w:r>
        <w:t xml:space="preserve"> for potential </w:t>
      </w:r>
      <w:r w:rsidR="008337A5">
        <w:t>funding. Next wi</w:t>
      </w:r>
      <w:r w:rsidR="00443E32">
        <w:t>n</w:t>
      </w:r>
      <w:r w:rsidR="008337A5">
        <w:t xml:space="preserve">dow </w:t>
      </w:r>
      <w:r w:rsidR="00443E32">
        <w:t xml:space="preserve">for </w:t>
      </w:r>
      <w:r w:rsidR="008337A5">
        <w:t>application was October.</w:t>
      </w:r>
    </w:p>
    <w:p w14:paraId="7EEBA5C5" w14:textId="6499C4B1" w:rsidR="00C06948" w:rsidRDefault="00C06948" w:rsidP="004B7E3C">
      <w:pPr>
        <w:pStyle w:val="ListParagraph"/>
        <w:numPr>
          <w:ilvl w:val="0"/>
          <w:numId w:val="2"/>
        </w:numPr>
      </w:pPr>
      <w:r>
        <w:t xml:space="preserve">Generator – still awaiting Ian Ainslie’s quote for this. </w:t>
      </w:r>
      <w:r w:rsidR="00835FDC">
        <w:t xml:space="preserve">It had been agreed to use the small hall </w:t>
      </w:r>
      <w:r w:rsidR="001F0848">
        <w:t xml:space="preserve">only </w:t>
      </w:r>
      <w:r w:rsidR="00835FDC">
        <w:t>as the warm hub</w:t>
      </w:r>
      <w:r w:rsidR="00757401">
        <w:t>. GB suggested that a gas generator was considered.</w:t>
      </w:r>
    </w:p>
    <w:p w14:paraId="64AC39B9" w14:textId="1352D2E4" w:rsidR="002D74D1" w:rsidRDefault="002D74D1" w:rsidP="004B7E3C">
      <w:pPr>
        <w:pStyle w:val="ListParagraph"/>
        <w:numPr>
          <w:ilvl w:val="0"/>
          <w:numId w:val="2"/>
        </w:numPr>
      </w:pPr>
      <w:r>
        <w:t>It was agreed that the heat pump and generator would be combined in one grant application.</w:t>
      </w:r>
    </w:p>
    <w:p w14:paraId="2AD41819" w14:textId="640E631E" w:rsidR="00382C5D" w:rsidRDefault="00382C5D" w:rsidP="004B7E3C">
      <w:pPr>
        <w:pStyle w:val="ListParagraph"/>
        <w:numPr>
          <w:ilvl w:val="0"/>
          <w:numId w:val="2"/>
        </w:numPr>
      </w:pPr>
      <w:r>
        <w:t xml:space="preserve">Solar panels – JP reported that his research was ongoing. </w:t>
      </w:r>
      <w:r w:rsidR="001F3EB2">
        <w:t xml:space="preserve">A quote of £108000 had been obtained by a company </w:t>
      </w:r>
      <w:r w:rsidR="00C241BE">
        <w:t>who would remove the asbestos in the roof/replace roof/</w:t>
      </w:r>
      <w:r w:rsidR="00BB2322">
        <w:t xml:space="preserve">fit brackets for </w:t>
      </w:r>
      <w:r w:rsidR="00912B69">
        <w:t>panels but</w:t>
      </w:r>
      <w:r w:rsidR="00BB2322">
        <w:t xml:space="preserve"> did not include the solar panels themselves.</w:t>
      </w:r>
      <w:r w:rsidR="00912B69">
        <w:t xml:space="preserve"> It was noted that Ford and Etal Estates were responsible for the roof of the Hall </w:t>
      </w:r>
      <w:r w:rsidR="00FA0DEA">
        <w:t>if its condition deteriorated in the fut</w:t>
      </w:r>
      <w:r w:rsidR="006300C3">
        <w:t>ure.</w:t>
      </w:r>
    </w:p>
    <w:p w14:paraId="11613AE2" w14:textId="77777777" w:rsidR="006300C3" w:rsidRDefault="006300C3" w:rsidP="006300C3"/>
    <w:p w14:paraId="6FE9348C" w14:textId="301E06D1" w:rsidR="006300C3" w:rsidRPr="005F4005" w:rsidRDefault="006300C3" w:rsidP="006300C3">
      <w:pPr>
        <w:pStyle w:val="ListParagraph"/>
        <w:numPr>
          <w:ilvl w:val="0"/>
          <w:numId w:val="1"/>
        </w:numPr>
      </w:pPr>
      <w:r>
        <w:rPr>
          <w:b/>
          <w:bCs/>
        </w:rPr>
        <w:t>Minutes of Last Meeting –</w:t>
      </w:r>
    </w:p>
    <w:p w14:paraId="5465E346" w14:textId="52C22FFE" w:rsidR="005F4005" w:rsidRDefault="005F4005" w:rsidP="005F4005">
      <w:pPr>
        <w:pStyle w:val="ListParagraph"/>
        <w:numPr>
          <w:ilvl w:val="0"/>
          <w:numId w:val="2"/>
        </w:numPr>
      </w:pPr>
      <w:r>
        <w:t xml:space="preserve">JS to do </w:t>
      </w:r>
      <w:r w:rsidR="006A3360">
        <w:t>financial risk management paper</w:t>
      </w:r>
      <w:r w:rsidR="002E688E">
        <w:t>.</w:t>
      </w:r>
    </w:p>
    <w:p w14:paraId="776705D0" w14:textId="4D52D725" w:rsidR="002E688E" w:rsidRDefault="002E688E" w:rsidP="005F4005">
      <w:pPr>
        <w:pStyle w:val="ListParagraph"/>
        <w:numPr>
          <w:ilvl w:val="0"/>
          <w:numId w:val="2"/>
        </w:numPr>
      </w:pPr>
      <w:r>
        <w:t>The</w:t>
      </w:r>
      <w:r w:rsidR="008911C8">
        <w:t xml:space="preserve"> </w:t>
      </w:r>
      <w:r>
        <w:t xml:space="preserve">Health and Safety policy could now be sent to Laura for inclusion in the </w:t>
      </w:r>
      <w:r w:rsidR="008911C8">
        <w:t>Hall hire information.</w:t>
      </w:r>
    </w:p>
    <w:p w14:paraId="753F4A98" w14:textId="5412E4A1" w:rsidR="003B193F" w:rsidRDefault="003B193F" w:rsidP="005F4005">
      <w:pPr>
        <w:pStyle w:val="ListParagraph"/>
        <w:numPr>
          <w:ilvl w:val="0"/>
          <w:numId w:val="2"/>
        </w:numPr>
      </w:pPr>
      <w:r>
        <w:lastRenderedPageBreak/>
        <w:t>Insurance policy – MK had decided against pursuing this</w:t>
      </w:r>
      <w:r w:rsidR="009449D1">
        <w:t xml:space="preserve">; it was decided to leave the current policy until January 2025 when it would be reviewed. RM offered </w:t>
      </w:r>
      <w:r w:rsidR="002E7F29">
        <w:t>a</w:t>
      </w:r>
      <w:r w:rsidR="00E36D5C">
        <w:t>dvice if necessary.</w:t>
      </w:r>
    </w:p>
    <w:p w14:paraId="7573A244" w14:textId="34D51F8E" w:rsidR="00247281" w:rsidRDefault="00247281" w:rsidP="005F4005">
      <w:pPr>
        <w:pStyle w:val="ListParagraph"/>
        <w:numPr>
          <w:ilvl w:val="0"/>
          <w:numId w:val="2"/>
        </w:numPr>
      </w:pPr>
      <w:r>
        <w:t xml:space="preserve">August wedding – </w:t>
      </w:r>
      <w:proofErr w:type="spellStart"/>
      <w:r>
        <w:t>TillVAS</w:t>
      </w:r>
      <w:proofErr w:type="spellEnd"/>
      <w:r>
        <w:t xml:space="preserve"> drawers to be moved</w:t>
      </w:r>
      <w:r w:rsidR="00032E62">
        <w:t xml:space="preserve">. </w:t>
      </w:r>
    </w:p>
    <w:p w14:paraId="79AA71E6" w14:textId="277F49B7" w:rsidR="00032E62" w:rsidRDefault="00032E62" w:rsidP="00032E62">
      <w:r>
        <w:t xml:space="preserve"> </w:t>
      </w:r>
    </w:p>
    <w:p w14:paraId="2377C703" w14:textId="0EFC2212" w:rsidR="000F182F" w:rsidRDefault="00032E62" w:rsidP="00C56D0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Events </w:t>
      </w:r>
      <w:r w:rsidR="000F182F">
        <w:rPr>
          <w:b/>
          <w:bCs/>
        </w:rPr>
        <w:t>–</w:t>
      </w:r>
      <w:r>
        <w:rPr>
          <w:b/>
          <w:bCs/>
        </w:rPr>
        <w:t xml:space="preserve"> </w:t>
      </w:r>
    </w:p>
    <w:p w14:paraId="1DC98C50" w14:textId="2967A27A" w:rsidR="000F182F" w:rsidRDefault="000F182F" w:rsidP="000F182F">
      <w:pPr>
        <w:pStyle w:val="ListParagraph"/>
        <w:numPr>
          <w:ilvl w:val="0"/>
          <w:numId w:val="2"/>
        </w:numPr>
      </w:pPr>
      <w:proofErr w:type="spellStart"/>
      <w:r>
        <w:t>Kurling</w:t>
      </w:r>
      <w:proofErr w:type="spellEnd"/>
      <w:r>
        <w:t xml:space="preserve"> taster </w:t>
      </w:r>
      <w:r w:rsidR="00F470F8">
        <w:t xml:space="preserve">on May </w:t>
      </w:r>
      <w:r w:rsidR="001D05A4">
        <w:t>20</w:t>
      </w:r>
      <w:r w:rsidR="001D05A4" w:rsidRPr="001D05A4">
        <w:rPr>
          <w:vertAlign w:val="superscript"/>
        </w:rPr>
        <w:t>th</w:t>
      </w:r>
      <w:r w:rsidR="001D05A4">
        <w:t>, 7pm.</w:t>
      </w:r>
    </w:p>
    <w:p w14:paraId="2FE26432" w14:textId="5CEBB078" w:rsidR="009A6296" w:rsidRDefault="009A6296" w:rsidP="000F182F">
      <w:pPr>
        <w:pStyle w:val="ListParagraph"/>
        <w:numPr>
          <w:ilvl w:val="0"/>
          <w:numId w:val="2"/>
        </w:numPr>
      </w:pPr>
      <w:r>
        <w:t xml:space="preserve">MK to open Hall for </w:t>
      </w:r>
      <w:r w:rsidR="009E576F">
        <w:t>historic</w:t>
      </w:r>
      <w:r w:rsidR="00B4294E">
        <w:t>al</w:t>
      </w:r>
      <w:r w:rsidR="009E576F">
        <w:t xml:space="preserve"> dancing on June 7</w:t>
      </w:r>
      <w:r w:rsidR="009E576F" w:rsidRPr="009E576F">
        <w:rPr>
          <w:vertAlign w:val="superscript"/>
        </w:rPr>
        <w:t>th</w:t>
      </w:r>
      <w:r w:rsidR="009E576F">
        <w:t xml:space="preserve">. Jodie would be point of contact for </w:t>
      </w:r>
      <w:r w:rsidR="00297775">
        <w:t xml:space="preserve">bookings/supper details for </w:t>
      </w:r>
      <w:r w:rsidR="00A67B02">
        <w:t>Summer Ball on June 21</w:t>
      </w:r>
      <w:r w:rsidR="00A67B02" w:rsidRPr="00A67B02">
        <w:rPr>
          <w:vertAlign w:val="superscript"/>
        </w:rPr>
        <w:t>st</w:t>
      </w:r>
      <w:r w:rsidR="00A67B02">
        <w:t xml:space="preserve">. JS to prepare sheet </w:t>
      </w:r>
      <w:r w:rsidR="00A53F3A">
        <w:t>asking guests what food they would provide</w:t>
      </w:r>
      <w:r w:rsidR="004267D3">
        <w:t>; MK to circulate this.</w:t>
      </w:r>
    </w:p>
    <w:p w14:paraId="5310B546" w14:textId="16C2C3B0" w:rsidR="004267D3" w:rsidRDefault="004267D3" w:rsidP="000B3866">
      <w:pPr>
        <w:pStyle w:val="ListParagraph"/>
        <w:numPr>
          <w:ilvl w:val="0"/>
          <w:numId w:val="2"/>
        </w:numPr>
      </w:pPr>
      <w:r>
        <w:t xml:space="preserve">Etal Village Hall – </w:t>
      </w:r>
      <w:r w:rsidR="00D3516D">
        <w:t xml:space="preserve">village halls </w:t>
      </w:r>
      <w:r>
        <w:t>network event on May 25</w:t>
      </w:r>
      <w:r w:rsidRPr="000B3866">
        <w:rPr>
          <w:vertAlign w:val="superscript"/>
        </w:rPr>
        <w:t>th</w:t>
      </w:r>
      <w:r>
        <w:t xml:space="preserve">. </w:t>
      </w:r>
      <w:r w:rsidR="00D3516D">
        <w:t>RM volunteered to attend.</w:t>
      </w:r>
    </w:p>
    <w:p w14:paraId="67183B08" w14:textId="249D919D" w:rsidR="000B3866" w:rsidRDefault="000B3866" w:rsidP="000B3866">
      <w:pPr>
        <w:pStyle w:val="ListParagraph"/>
        <w:numPr>
          <w:ilvl w:val="0"/>
          <w:numId w:val="2"/>
        </w:numPr>
      </w:pPr>
      <w:r>
        <w:t xml:space="preserve">Wheelie Play </w:t>
      </w:r>
      <w:r w:rsidR="005176F9">
        <w:t>29</w:t>
      </w:r>
      <w:r w:rsidR="005176F9" w:rsidRPr="005176F9">
        <w:rPr>
          <w:vertAlign w:val="superscript"/>
        </w:rPr>
        <w:t>th</w:t>
      </w:r>
      <w:r w:rsidR="005176F9">
        <w:t xml:space="preserve"> May – CMS to help.</w:t>
      </w:r>
    </w:p>
    <w:p w14:paraId="68CAE8C9" w14:textId="6D2D0A30" w:rsidR="00302F2A" w:rsidRDefault="008E5B19" w:rsidP="00302F2A">
      <w:pPr>
        <w:pStyle w:val="ListParagraph"/>
        <w:numPr>
          <w:ilvl w:val="0"/>
          <w:numId w:val="2"/>
        </w:numPr>
      </w:pPr>
      <w:r>
        <w:t>Film Club 31</w:t>
      </w:r>
      <w:r w:rsidRPr="008E5B19">
        <w:rPr>
          <w:vertAlign w:val="superscript"/>
        </w:rPr>
        <w:t>st</w:t>
      </w:r>
      <w:r>
        <w:t xml:space="preserve"> May</w:t>
      </w:r>
      <w:r w:rsidR="00764C6A">
        <w:t xml:space="preserve"> – JG to help</w:t>
      </w:r>
      <w:r w:rsidR="004A0290">
        <w:t>.</w:t>
      </w:r>
    </w:p>
    <w:p w14:paraId="000B08EE" w14:textId="209F37AA" w:rsidR="00C56D0D" w:rsidRDefault="00C56D0D" w:rsidP="00302F2A">
      <w:pPr>
        <w:pStyle w:val="ListParagraph"/>
        <w:numPr>
          <w:ilvl w:val="0"/>
          <w:numId w:val="2"/>
        </w:numPr>
      </w:pPr>
      <w:r>
        <w:t>Yoga to be added to the events listing on June</w:t>
      </w:r>
      <w:r w:rsidR="0029386F">
        <w:t xml:space="preserve"> </w:t>
      </w:r>
      <w:r w:rsidR="007F1DE5">
        <w:t>25th.</w:t>
      </w:r>
    </w:p>
    <w:p w14:paraId="5413C694" w14:textId="21F56F46" w:rsidR="00764C6A" w:rsidRDefault="00764C6A" w:rsidP="000B3866">
      <w:pPr>
        <w:pStyle w:val="ListParagraph"/>
        <w:numPr>
          <w:ilvl w:val="0"/>
          <w:numId w:val="2"/>
        </w:numPr>
      </w:pPr>
      <w:r>
        <w:t xml:space="preserve">Wimbledon Cream tea </w:t>
      </w:r>
      <w:r w:rsidR="00917237">
        <w:t>13</w:t>
      </w:r>
      <w:r w:rsidR="00917237" w:rsidRPr="00917237">
        <w:rPr>
          <w:vertAlign w:val="superscript"/>
        </w:rPr>
        <w:t>th</w:t>
      </w:r>
      <w:r w:rsidR="00917237">
        <w:t xml:space="preserve"> July </w:t>
      </w:r>
      <w:r w:rsidR="00BD6504">
        <w:t>–</w:t>
      </w:r>
      <w:r w:rsidR="00917237">
        <w:t xml:space="preserve"> </w:t>
      </w:r>
      <w:r w:rsidR="00BD6504">
        <w:t>GB and JG to help.</w:t>
      </w:r>
    </w:p>
    <w:p w14:paraId="6CEA4696" w14:textId="2494206F" w:rsidR="00BD6504" w:rsidRDefault="00BD6504" w:rsidP="000B3866">
      <w:pPr>
        <w:pStyle w:val="ListParagraph"/>
        <w:numPr>
          <w:ilvl w:val="0"/>
          <w:numId w:val="2"/>
        </w:numPr>
      </w:pPr>
      <w:r>
        <w:t>Boogie Beat 31</w:t>
      </w:r>
      <w:r w:rsidRPr="00BD6504">
        <w:rPr>
          <w:vertAlign w:val="superscript"/>
        </w:rPr>
        <w:t>st</w:t>
      </w:r>
      <w:r>
        <w:t xml:space="preserve"> July </w:t>
      </w:r>
      <w:r w:rsidR="004A0290">
        <w:t>–</w:t>
      </w:r>
      <w:r>
        <w:t xml:space="preserve"> </w:t>
      </w:r>
      <w:r w:rsidR="004A0290">
        <w:t>KH and possibly ML to help, GB in reserve.</w:t>
      </w:r>
    </w:p>
    <w:p w14:paraId="7EBA7339" w14:textId="1C9C8D78" w:rsidR="00302F2A" w:rsidRDefault="00302F2A" w:rsidP="000B3866">
      <w:pPr>
        <w:pStyle w:val="ListParagraph"/>
        <w:numPr>
          <w:ilvl w:val="0"/>
          <w:numId w:val="2"/>
        </w:numPr>
      </w:pPr>
      <w:r>
        <w:t>Afternoon tea/activities – 3</w:t>
      </w:r>
      <w:r w:rsidRPr="00302F2A">
        <w:rPr>
          <w:vertAlign w:val="superscript"/>
        </w:rPr>
        <w:t>rd</w:t>
      </w:r>
      <w:r>
        <w:t xml:space="preserve"> August</w:t>
      </w:r>
      <w:r w:rsidR="00C57DA9">
        <w:t>- ML and GB, details TBC.</w:t>
      </w:r>
    </w:p>
    <w:p w14:paraId="696E0729" w14:textId="378F000D" w:rsidR="00BE5338" w:rsidRDefault="00BE5338" w:rsidP="000B3866">
      <w:pPr>
        <w:pStyle w:val="ListParagraph"/>
        <w:numPr>
          <w:ilvl w:val="0"/>
          <w:numId w:val="2"/>
        </w:numPr>
      </w:pPr>
      <w:r>
        <w:t>No Film Club in July and August.</w:t>
      </w:r>
    </w:p>
    <w:p w14:paraId="4EB09EBB" w14:textId="77777777" w:rsidR="00C56D0D" w:rsidRDefault="00BE5338" w:rsidP="000B3866">
      <w:pPr>
        <w:pStyle w:val="ListParagraph"/>
        <w:numPr>
          <w:ilvl w:val="0"/>
          <w:numId w:val="2"/>
        </w:numPr>
      </w:pPr>
      <w:r>
        <w:t>Quiz night. This was proposed for September</w:t>
      </w:r>
      <w:r w:rsidR="00425B7E">
        <w:t>; JS to contact Nicky as question master.</w:t>
      </w:r>
      <w:r w:rsidR="003A4100">
        <w:t xml:space="preserve"> It was agreed that financially it would be </w:t>
      </w:r>
      <w:r w:rsidR="004559FA">
        <w:t>beneficial to serve pie and peas again, rather than fish and chips.</w:t>
      </w:r>
      <w:r w:rsidR="00C80963">
        <w:t xml:space="preserve"> KH and JS to organise food.</w:t>
      </w:r>
    </w:p>
    <w:p w14:paraId="2EE53739" w14:textId="6CAC7C76" w:rsidR="00E438F4" w:rsidRDefault="00E438F4" w:rsidP="000B3866">
      <w:pPr>
        <w:pStyle w:val="ListParagraph"/>
        <w:numPr>
          <w:ilvl w:val="0"/>
          <w:numId w:val="2"/>
        </w:numPr>
      </w:pPr>
      <w:r>
        <w:t xml:space="preserve">October Event – RM and MK to liaise on possible event. </w:t>
      </w:r>
      <w:r w:rsidR="005F11A8">
        <w:t xml:space="preserve">JG suggested flute trio, KH </w:t>
      </w:r>
      <w:r w:rsidR="00E95170">
        <w:t>jazz duet etc. TBC.</w:t>
      </w:r>
    </w:p>
    <w:p w14:paraId="527F1417" w14:textId="29B449D2" w:rsidR="00BE5338" w:rsidRDefault="006672B9" w:rsidP="000B3866">
      <w:pPr>
        <w:pStyle w:val="ListParagraph"/>
        <w:numPr>
          <w:ilvl w:val="0"/>
          <w:numId w:val="2"/>
        </w:numPr>
      </w:pPr>
      <w:r>
        <w:t xml:space="preserve">Shopping event </w:t>
      </w:r>
      <w:r w:rsidR="00CF1DE7">
        <w:t>–</w:t>
      </w:r>
      <w:r>
        <w:t xml:space="preserve"> </w:t>
      </w:r>
      <w:r w:rsidR="00CF1DE7">
        <w:t xml:space="preserve">November TBC. </w:t>
      </w:r>
      <w:r w:rsidR="0054342A">
        <w:t xml:space="preserve">It was </w:t>
      </w:r>
      <w:r w:rsidR="005052F3">
        <w:t xml:space="preserve">proposed </w:t>
      </w:r>
      <w:r w:rsidR="0054342A">
        <w:t xml:space="preserve">that Petal and Paint could be invited; </w:t>
      </w:r>
      <w:r w:rsidR="00AF0F4E">
        <w:t xml:space="preserve">it was </w:t>
      </w:r>
      <w:r w:rsidR="005052F3">
        <w:t>suggested</w:t>
      </w:r>
      <w:r w:rsidR="00AF0F4E">
        <w:t xml:space="preserve"> that Lisa Turnbull</w:t>
      </w:r>
      <w:r w:rsidR="00833CB0">
        <w:t>/cushion lady</w:t>
      </w:r>
      <w:r w:rsidR="00AF0F4E">
        <w:t xml:space="preserve"> might not </w:t>
      </w:r>
      <w:r w:rsidR="004F244F">
        <w:t xml:space="preserve">feel it worthwhile </w:t>
      </w:r>
      <w:r w:rsidR="003A02A8">
        <w:t xml:space="preserve">this year. </w:t>
      </w:r>
      <w:r w:rsidR="00425B7E">
        <w:t xml:space="preserve"> </w:t>
      </w:r>
      <w:r w:rsidR="00725FBF">
        <w:t>JG to liaise with Judy, Linda (Petal and Paint) and Anne (home baking)</w:t>
      </w:r>
      <w:r w:rsidR="003B15F1">
        <w:t>.</w:t>
      </w:r>
    </w:p>
    <w:p w14:paraId="253C1D38" w14:textId="5DA5F664" w:rsidR="003B15F1" w:rsidRDefault="003B15F1" w:rsidP="000B3866">
      <w:pPr>
        <w:pStyle w:val="ListParagraph"/>
        <w:numPr>
          <w:ilvl w:val="0"/>
          <w:numId w:val="2"/>
        </w:numPr>
      </w:pPr>
      <w:r>
        <w:t xml:space="preserve">Also suggested that Judy did not </w:t>
      </w:r>
      <w:r w:rsidR="00AA4FB4">
        <w:t>do the introductory talk.</w:t>
      </w:r>
    </w:p>
    <w:p w14:paraId="5BECF23B" w14:textId="10A739D7" w:rsidR="005C4125" w:rsidRDefault="006E6F2E" w:rsidP="000B3866">
      <w:pPr>
        <w:pStyle w:val="ListParagraph"/>
        <w:numPr>
          <w:ilvl w:val="0"/>
          <w:numId w:val="2"/>
        </w:numPr>
      </w:pPr>
      <w:proofErr w:type="spellStart"/>
      <w:r>
        <w:t>Driftin</w:t>
      </w:r>
      <w:proofErr w:type="spellEnd"/>
      <w:r>
        <w:t>’ Back – possibly book for December.</w:t>
      </w:r>
    </w:p>
    <w:p w14:paraId="379444D3" w14:textId="58A4352B" w:rsidR="006E6F2E" w:rsidRDefault="00C62D7E" w:rsidP="000B3866">
      <w:pPr>
        <w:pStyle w:val="ListParagraph"/>
        <w:numPr>
          <w:ilvl w:val="0"/>
          <w:numId w:val="2"/>
        </w:numPr>
      </w:pPr>
      <w:r>
        <w:t xml:space="preserve">Christmas quiz, shared tea and wreath making session – these were popular last year and would be repeated </w:t>
      </w:r>
      <w:r w:rsidR="00B86E1A">
        <w:t>this December.</w:t>
      </w:r>
    </w:p>
    <w:p w14:paraId="642E8624" w14:textId="72AE04A8" w:rsidR="00237FB7" w:rsidRDefault="00237FB7" w:rsidP="00237FB7"/>
    <w:p w14:paraId="6E2FB257" w14:textId="3191A8ED" w:rsidR="00237FB7" w:rsidRDefault="002340C1" w:rsidP="002340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Health and Safety-</w:t>
      </w:r>
    </w:p>
    <w:p w14:paraId="75B63CB4" w14:textId="01F459D2" w:rsidR="002340C1" w:rsidRDefault="002340C1" w:rsidP="002340C1">
      <w:pPr>
        <w:pStyle w:val="ListParagraph"/>
        <w:numPr>
          <w:ilvl w:val="0"/>
          <w:numId w:val="2"/>
        </w:numPr>
      </w:pPr>
      <w:r>
        <w:t>The Health and Safety Policy has been updated.</w:t>
      </w:r>
    </w:p>
    <w:p w14:paraId="14B31CAE" w14:textId="7CBB703F" w:rsidR="00032469" w:rsidRDefault="00032469" w:rsidP="002340C1">
      <w:pPr>
        <w:pStyle w:val="ListParagraph"/>
        <w:numPr>
          <w:ilvl w:val="0"/>
          <w:numId w:val="2"/>
        </w:numPr>
      </w:pPr>
      <w:r>
        <w:t xml:space="preserve">Fire extinguishers checked – one </w:t>
      </w:r>
      <w:r w:rsidR="00364FE8">
        <w:t xml:space="preserve">had been </w:t>
      </w:r>
      <w:r>
        <w:t>replaced and certificate issued.</w:t>
      </w:r>
    </w:p>
    <w:p w14:paraId="17A36DE8" w14:textId="510B2328" w:rsidR="00032469" w:rsidRPr="002340C1" w:rsidRDefault="00644513" w:rsidP="002340C1">
      <w:pPr>
        <w:pStyle w:val="ListParagraph"/>
        <w:numPr>
          <w:ilvl w:val="0"/>
          <w:numId w:val="2"/>
        </w:numPr>
      </w:pPr>
      <w:r>
        <w:t xml:space="preserve">The chimneys are to be swept twice a year to comply with insurance regulations. </w:t>
      </w:r>
      <w:r w:rsidR="00151B29">
        <w:t>JG to purchase carbon monoxide alarm.</w:t>
      </w:r>
    </w:p>
    <w:p w14:paraId="1D30FCB8" w14:textId="77777777" w:rsidR="00AE6EC3" w:rsidRDefault="00AE6EC3" w:rsidP="00AE6EC3"/>
    <w:p w14:paraId="459D681B" w14:textId="22A15F4C" w:rsidR="00AE6EC3" w:rsidRPr="00EC7469" w:rsidRDefault="00B028CD" w:rsidP="00AE6EC3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Roles and </w:t>
      </w:r>
      <w:r w:rsidR="00EC7469">
        <w:rPr>
          <w:b/>
          <w:bCs/>
        </w:rPr>
        <w:t>Responsibilities</w:t>
      </w:r>
    </w:p>
    <w:p w14:paraId="047193E8" w14:textId="5F37668E" w:rsidR="00EC7469" w:rsidRDefault="00E61CB7" w:rsidP="005D1518">
      <w:pPr>
        <w:pStyle w:val="ListParagraph"/>
        <w:numPr>
          <w:ilvl w:val="0"/>
          <w:numId w:val="2"/>
        </w:numPr>
      </w:pPr>
      <w:r>
        <w:t>JS had prepared a list of roles and responsibilities</w:t>
      </w:r>
      <w:r w:rsidR="006C6035">
        <w:t>; CMS to be added to ‘Friends</w:t>
      </w:r>
      <w:r w:rsidR="00430182">
        <w:t>’.</w:t>
      </w:r>
    </w:p>
    <w:p w14:paraId="16DC661A" w14:textId="283E1A6A" w:rsidR="00904305" w:rsidRDefault="00327AA2" w:rsidP="005D1518">
      <w:pPr>
        <w:pStyle w:val="ListParagraph"/>
        <w:numPr>
          <w:ilvl w:val="0"/>
          <w:numId w:val="2"/>
        </w:numPr>
      </w:pPr>
      <w:r>
        <w:t xml:space="preserve">GB (external) was to ask John Moore to </w:t>
      </w:r>
      <w:r w:rsidR="0007427E">
        <w:t xml:space="preserve">work an extra half hour </w:t>
      </w:r>
      <w:r w:rsidR="00745AD6">
        <w:t xml:space="preserve">when </w:t>
      </w:r>
      <w:r w:rsidR="00C93C2A">
        <w:t xml:space="preserve">doing </w:t>
      </w:r>
      <w:r w:rsidR="00455C67">
        <w:t>the garden</w:t>
      </w:r>
      <w:r w:rsidR="00904305">
        <w:t xml:space="preserve"> and to check </w:t>
      </w:r>
      <w:r w:rsidR="00E75279">
        <w:t>he uses only organic products.</w:t>
      </w:r>
    </w:p>
    <w:p w14:paraId="49CECA64" w14:textId="0529DB30" w:rsidR="00430182" w:rsidRDefault="00455C67" w:rsidP="005D1518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="007A1B4E">
        <w:t>It was suggested that the gardening club could choose a day a month</w:t>
      </w:r>
      <w:r w:rsidR="00525F0D">
        <w:t xml:space="preserve"> (possibly Thursday) </w:t>
      </w:r>
      <w:r w:rsidR="00C93C2A">
        <w:t xml:space="preserve">in which to have a general tidy </w:t>
      </w:r>
      <w:proofErr w:type="gramStart"/>
      <w:r w:rsidR="007F1548">
        <w:t>up/flower beds</w:t>
      </w:r>
      <w:proofErr w:type="gramEnd"/>
      <w:r w:rsidR="007F1548">
        <w:t xml:space="preserve"> </w:t>
      </w:r>
      <w:r w:rsidR="00027D29">
        <w:t>etc.</w:t>
      </w:r>
      <w:r w:rsidR="007F1548">
        <w:t xml:space="preserve"> </w:t>
      </w:r>
      <w:r w:rsidR="0023704B">
        <w:t xml:space="preserve">KH to </w:t>
      </w:r>
      <w:r w:rsidR="006A7915">
        <w:t xml:space="preserve">verify this with the gardening club. </w:t>
      </w:r>
    </w:p>
    <w:p w14:paraId="0199CABF" w14:textId="59D83F26" w:rsidR="00871FB1" w:rsidRDefault="00871FB1" w:rsidP="005D1518">
      <w:pPr>
        <w:pStyle w:val="ListParagraph"/>
        <w:numPr>
          <w:ilvl w:val="0"/>
          <w:numId w:val="2"/>
        </w:numPr>
      </w:pPr>
      <w:r>
        <w:t>The bar money had been banked by CS.</w:t>
      </w:r>
    </w:p>
    <w:p w14:paraId="07690011" w14:textId="1F4FF78A" w:rsidR="00871FB1" w:rsidRDefault="00871FB1" w:rsidP="005D1518">
      <w:pPr>
        <w:pStyle w:val="ListParagraph"/>
        <w:numPr>
          <w:ilvl w:val="0"/>
          <w:numId w:val="2"/>
        </w:numPr>
      </w:pPr>
      <w:r>
        <w:t>JG and Colleen would manage the book donations.</w:t>
      </w:r>
    </w:p>
    <w:p w14:paraId="4B865907" w14:textId="77777777" w:rsidR="009D5C23" w:rsidRDefault="009D5C23" w:rsidP="009D5C23"/>
    <w:p w14:paraId="448A03F5" w14:textId="5D1F00F7" w:rsidR="009D5C23" w:rsidRDefault="00654176" w:rsidP="009D5C23">
      <w:pPr>
        <w:pStyle w:val="ListParagraph"/>
        <w:numPr>
          <w:ilvl w:val="0"/>
          <w:numId w:val="1"/>
        </w:numPr>
      </w:pPr>
      <w:r>
        <w:rPr>
          <w:b/>
          <w:bCs/>
        </w:rPr>
        <w:t>90’s Club</w:t>
      </w:r>
    </w:p>
    <w:p w14:paraId="674A6ED5" w14:textId="6D485843" w:rsidR="00654176" w:rsidRDefault="00654176" w:rsidP="00654176">
      <w:pPr>
        <w:pStyle w:val="ListParagraph"/>
        <w:numPr>
          <w:ilvl w:val="0"/>
          <w:numId w:val="2"/>
        </w:numPr>
      </w:pPr>
      <w:r>
        <w:t>MK reported that 56 numbers had been allocated</w:t>
      </w:r>
      <w:r w:rsidR="001D5224">
        <w:t xml:space="preserve">, 3 numbers </w:t>
      </w:r>
      <w:r w:rsidR="00FF46FA">
        <w:t>unpaid.</w:t>
      </w:r>
    </w:p>
    <w:p w14:paraId="3B7F6EBA" w14:textId="2305DDA4" w:rsidR="00FF46FA" w:rsidRDefault="00FF46FA" w:rsidP="00654176">
      <w:pPr>
        <w:pStyle w:val="ListParagraph"/>
        <w:numPr>
          <w:ilvl w:val="0"/>
          <w:numId w:val="2"/>
        </w:numPr>
      </w:pPr>
      <w:r>
        <w:t>There was one prize unclaimed; it was agreed to wait 6 months</w:t>
      </w:r>
      <w:r w:rsidR="00C86F00">
        <w:t>.</w:t>
      </w:r>
    </w:p>
    <w:p w14:paraId="3931A060" w14:textId="42DF220B" w:rsidR="00C86F00" w:rsidRDefault="00C86F00" w:rsidP="00654176">
      <w:pPr>
        <w:pStyle w:val="ListParagraph"/>
        <w:numPr>
          <w:ilvl w:val="0"/>
          <w:numId w:val="2"/>
        </w:numPr>
      </w:pPr>
      <w:r>
        <w:t xml:space="preserve">The list of winners to be </w:t>
      </w:r>
      <w:r w:rsidR="00B441DC">
        <w:t>included in</w:t>
      </w:r>
      <w:r>
        <w:t xml:space="preserve"> the </w:t>
      </w:r>
      <w:proofErr w:type="spellStart"/>
      <w:r>
        <w:t>Fourum</w:t>
      </w:r>
      <w:proofErr w:type="spellEnd"/>
      <w:r>
        <w:t>.</w:t>
      </w:r>
    </w:p>
    <w:p w14:paraId="04583FC2" w14:textId="77777777" w:rsidR="00C86F00" w:rsidRDefault="00C86F00" w:rsidP="00C86F00"/>
    <w:p w14:paraId="76AD4F56" w14:textId="338FADC2" w:rsidR="00C86F00" w:rsidRPr="00D17C6D" w:rsidRDefault="00D17C6D" w:rsidP="00D17C6D">
      <w:pPr>
        <w:pStyle w:val="ListParagraph"/>
        <w:numPr>
          <w:ilvl w:val="0"/>
          <w:numId w:val="1"/>
        </w:numPr>
      </w:pPr>
      <w:r>
        <w:rPr>
          <w:b/>
          <w:bCs/>
        </w:rPr>
        <w:t>Frequency of Meetings</w:t>
      </w:r>
    </w:p>
    <w:p w14:paraId="4FFE12F9" w14:textId="2CF007A6" w:rsidR="00D17C6D" w:rsidRDefault="00425D75" w:rsidP="00294C85">
      <w:pPr>
        <w:pStyle w:val="ListParagraph"/>
        <w:numPr>
          <w:ilvl w:val="0"/>
          <w:numId w:val="2"/>
        </w:numPr>
      </w:pPr>
      <w:r>
        <w:t xml:space="preserve">It was </w:t>
      </w:r>
      <w:r w:rsidR="00A70A66">
        <w:t xml:space="preserve">agreed </w:t>
      </w:r>
      <w:r>
        <w:t>that the committee meetings would become bi-monthly.</w:t>
      </w:r>
    </w:p>
    <w:p w14:paraId="1C28D440" w14:textId="70ED506D" w:rsidR="00425D75" w:rsidRDefault="00425D75" w:rsidP="00425D75">
      <w:pPr>
        <w:pStyle w:val="ListParagraph"/>
        <w:ind w:left="1080"/>
      </w:pPr>
      <w:r>
        <w:t>The next meeting would be July 8</w:t>
      </w:r>
      <w:r w:rsidRPr="00425D75">
        <w:rPr>
          <w:vertAlign w:val="superscript"/>
        </w:rPr>
        <w:t>th</w:t>
      </w:r>
      <w:r w:rsidR="00B441DC">
        <w:t>, 2024</w:t>
      </w:r>
      <w:r>
        <w:t>.</w:t>
      </w:r>
    </w:p>
    <w:p w14:paraId="7C0D55DB" w14:textId="77777777" w:rsidR="00294C85" w:rsidRDefault="00294C85" w:rsidP="00425D75">
      <w:pPr>
        <w:pStyle w:val="ListParagraph"/>
        <w:ind w:left="1080"/>
      </w:pPr>
    </w:p>
    <w:p w14:paraId="0D06E65D" w14:textId="10AE82F1" w:rsidR="00294C85" w:rsidRPr="00312AE2" w:rsidRDefault="00312AE2" w:rsidP="00294C85">
      <w:pPr>
        <w:pStyle w:val="ListParagraph"/>
        <w:numPr>
          <w:ilvl w:val="0"/>
          <w:numId w:val="1"/>
        </w:numPr>
      </w:pPr>
      <w:r>
        <w:rPr>
          <w:b/>
          <w:bCs/>
        </w:rPr>
        <w:t>AOB</w:t>
      </w:r>
    </w:p>
    <w:p w14:paraId="2B7F92AB" w14:textId="19C7FBE9" w:rsidR="00312AE2" w:rsidRDefault="00312AE2" w:rsidP="00312AE2">
      <w:pPr>
        <w:pStyle w:val="ListParagraph"/>
        <w:numPr>
          <w:ilvl w:val="0"/>
          <w:numId w:val="2"/>
        </w:numPr>
      </w:pPr>
      <w:r>
        <w:t xml:space="preserve">GB </w:t>
      </w:r>
      <w:r w:rsidR="006D4228">
        <w:t xml:space="preserve">informed the committee that this would be her last year as a committee member; she expressed the hope that a younger person would </w:t>
      </w:r>
      <w:r w:rsidR="000368CB">
        <w:t>join.</w:t>
      </w:r>
    </w:p>
    <w:p w14:paraId="37554B35" w14:textId="5E556501" w:rsidR="000368CB" w:rsidRDefault="000368CB" w:rsidP="00312AE2">
      <w:pPr>
        <w:pStyle w:val="ListParagraph"/>
        <w:numPr>
          <w:ilvl w:val="0"/>
          <w:numId w:val="2"/>
        </w:numPr>
      </w:pPr>
      <w:r>
        <w:t xml:space="preserve">As GB and MK are bank signatories, </w:t>
      </w:r>
      <w:r w:rsidR="00CF6330">
        <w:t>it was prop</w:t>
      </w:r>
      <w:r w:rsidR="00C30192">
        <w:t>o</w:t>
      </w:r>
      <w:r w:rsidR="00CF6330">
        <w:t>sed that RM be added next year.</w:t>
      </w:r>
    </w:p>
    <w:p w14:paraId="280C7013" w14:textId="3A2C8B00" w:rsidR="00AB758B" w:rsidRPr="00D17C6D" w:rsidRDefault="00AB758B" w:rsidP="00312AE2">
      <w:pPr>
        <w:pStyle w:val="ListParagraph"/>
        <w:numPr>
          <w:ilvl w:val="0"/>
          <w:numId w:val="2"/>
        </w:numPr>
      </w:pPr>
      <w:r>
        <w:t xml:space="preserve">Training for trustees and safeguard training to be added to </w:t>
      </w:r>
      <w:r w:rsidR="00EA0C4C">
        <w:t>the next committee meeting agenda.</w:t>
      </w:r>
    </w:p>
    <w:p w14:paraId="284AE16C" w14:textId="77777777" w:rsidR="002B6631" w:rsidRPr="002B6631" w:rsidRDefault="002B6631" w:rsidP="002B6631">
      <w:pPr>
        <w:pStyle w:val="ListParagraph"/>
        <w:ind w:left="1080"/>
        <w:rPr>
          <w:b/>
          <w:bCs/>
        </w:rPr>
      </w:pPr>
    </w:p>
    <w:sectPr w:rsidR="002B6631" w:rsidRPr="002B6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4294"/>
    <w:multiLevelType w:val="hybridMultilevel"/>
    <w:tmpl w:val="6256D8D0"/>
    <w:lvl w:ilvl="0" w:tplc="91CA89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8A5A21"/>
    <w:multiLevelType w:val="hybridMultilevel"/>
    <w:tmpl w:val="5998B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19642">
    <w:abstractNumId w:val="1"/>
  </w:num>
  <w:num w:numId="2" w16cid:durableId="191754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1"/>
    <w:rsid w:val="00027D29"/>
    <w:rsid w:val="00032469"/>
    <w:rsid w:val="00032E62"/>
    <w:rsid w:val="000368CB"/>
    <w:rsid w:val="0007427E"/>
    <w:rsid w:val="000B3866"/>
    <w:rsid w:val="000F182F"/>
    <w:rsid w:val="00143B86"/>
    <w:rsid w:val="00151B29"/>
    <w:rsid w:val="001D05A4"/>
    <w:rsid w:val="001D5224"/>
    <w:rsid w:val="001E7E61"/>
    <w:rsid w:val="001F0848"/>
    <w:rsid w:val="001F3EB2"/>
    <w:rsid w:val="002340C1"/>
    <w:rsid w:val="0023704B"/>
    <w:rsid w:val="00237FB7"/>
    <w:rsid w:val="00247281"/>
    <w:rsid w:val="002770C2"/>
    <w:rsid w:val="0029386F"/>
    <w:rsid w:val="00294C85"/>
    <w:rsid w:val="00297775"/>
    <w:rsid w:val="002B6631"/>
    <w:rsid w:val="002D74D1"/>
    <w:rsid w:val="002E688E"/>
    <w:rsid w:val="002E7F29"/>
    <w:rsid w:val="00302F2A"/>
    <w:rsid w:val="00312AE2"/>
    <w:rsid w:val="00327AA2"/>
    <w:rsid w:val="00364FE8"/>
    <w:rsid w:val="00382C5D"/>
    <w:rsid w:val="003A02A8"/>
    <w:rsid w:val="003A1FF1"/>
    <w:rsid w:val="003A4100"/>
    <w:rsid w:val="003A4CBF"/>
    <w:rsid w:val="003B15F1"/>
    <w:rsid w:val="003B193F"/>
    <w:rsid w:val="003B5F71"/>
    <w:rsid w:val="00425B7E"/>
    <w:rsid w:val="00425D75"/>
    <w:rsid w:val="004267D3"/>
    <w:rsid w:val="00430182"/>
    <w:rsid w:val="0043267A"/>
    <w:rsid w:val="00443E32"/>
    <w:rsid w:val="004559FA"/>
    <w:rsid w:val="00455C67"/>
    <w:rsid w:val="00467FC9"/>
    <w:rsid w:val="004A0290"/>
    <w:rsid w:val="004A59D6"/>
    <w:rsid w:val="004B7E3C"/>
    <w:rsid w:val="004C0981"/>
    <w:rsid w:val="004F244F"/>
    <w:rsid w:val="005052F3"/>
    <w:rsid w:val="005176F9"/>
    <w:rsid w:val="00525F0D"/>
    <w:rsid w:val="00534695"/>
    <w:rsid w:val="005368CC"/>
    <w:rsid w:val="0054342A"/>
    <w:rsid w:val="00546274"/>
    <w:rsid w:val="005C4125"/>
    <w:rsid w:val="005D1518"/>
    <w:rsid w:val="005F11A8"/>
    <w:rsid w:val="005F4005"/>
    <w:rsid w:val="006300C3"/>
    <w:rsid w:val="00644513"/>
    <w:rsid w:val="00654176"/>
    <w:rsid w:val="006672B9"/>
    <w:rsid w:val="00691129"/>
    <w:rsid w:val="006A3360"/>
    <w:rsid w:val="006A7915"/>
    <w:rsid w:val="006C6035"/>
    <w:rsid w:val="006D4228"/>
    <w:rsid w:val="006E2A02"/>
    <w:rsid w:val="006E6F2E"/>
    <w:rsid w:val="00725FBF"/>
    <w:rsid w:val="007263A8"/>
    <w:rsid w:val="00745AD6"/>
    <w:rsid w:val="00757401"/>
    <w:rsid w:val="00764C6A"/>
    <w:rsid w:val="007A1B4E"/>
    <w:rsid w:val="007E5872"/>
    <w:rsid w:val="007F1548"/>
    <w:rsid w:val="007F1DE5"/>
    <w:rsid w:val="008131F0"/>
    <w:rsid w:val="008158B6"/>
    <w:rsid w:val="008337A5"/>
    <w:rsid w:val="00833CB0"/>
    <w:rsid w:val="00835FDC"/>
    <w:rsid w:val="00871FB1"/>
    <w:rsid w:val="00887D95"/>
    <w:rsid w:val="008911C8"/>
    <w:rsid w:val="008E5B19"/>
    <w:rsid w:val="00904305"/>
    <w:rsid w:val="00912B69"/>
    <w:rsid w:val="00917237"/>
    <w:rsid w:val="009449D1"/>
    <w:rsid w:val="009605E1"/>
    <w:rsid w:val="009A6296"/>
    <w:rsid w:val="009D5C23"/>
    <w:rsid w:val="009E576F"/>
    <w:rsid w:val="00A53F3A"/>
    <w:rsid w:val="00A67B02"/>
    <w:rsid w:val="00A70A66"/>
    <w:rsid w:val="00AA0986"/>
    <w:rsid w:val="00AA4FB4"/>
    <w:rsid w:val="00AB44AD"/>
    <w:rsid w:val="00AB6EF4"/>
    <w:rsid w:val="00AB758B"/>
    <w:rsid w:val="00AE6EC3"/>
    <w:rsid w:val="00AF0F4E"/>
    <w:rsid w:val="00B028CD"/>
    <w:rsid w:val="00B4294E"/>
    <w:rsid w:val="00B441DC"/>
    <w:rsid w:val="00B80F74"/>
    <w:rsid w:val="00B86E1A"/>
    <w:rsid w:val="00BB2322"/>
    <w:rsid w:val="00BD16E7"/>
    <w:rsid w:val="00BD6504"/>
    <w:rsid w:val="00BE5338"/>
    <w:rsid w:val="00C06948"/>
    <w:rsid w:val="00C164F4"/>
    <w:rsid w:val="00C241BE"/>
    <w:rsid w:val="00C30192"/>
    <w:rsid w:val="00C42664"/>
    <w:rsid w:val="00C56D0D"/>
    <w:rsid w:val="00C57DA9"/>
    <w:rsid w:val="00C62D7E"/>
    <w:rsid w:val="00C80963"/>
    <w:rsid w:val="00C86F00"/>
    <w:rsid w:val="00C93C2A"/>
    <w:rsid w:val="00CF1DE7"/>
    <w:rsid w:val="00CF6330"/>
    <w:rsid w:val="00D17C6D"/>
    <w:rsid w:val="00D3516D"/>
    <w:rsid w:val="00E36D5C"/>
    <w:rsid w:val="00E377BC"/>
    <w:rsid w:val="00E438F4"/>
    <w:rsid w:val="00E61CB7"/>
    <w:rsid w:val="00E7094A"/>
    <w:rsid w:val="00E75279"/>
    <w:rsid w:val="00E95170"/>
    <w:rsid w:val="00EA0C4C"/>
    <w:rsid w:val="00EA3BBC"/>
    <w:rsid w:val="00EC7469"/>
    <w:rsid w:val="00EF3357"/>
    <w:rsid w:val="00EF5F2A"/>
    <w:rsid w:val="00F047CE"/>
    <w:rsid w:val="00F470F8"/>
    <w:rsid w:val="00FA0DEA"/>
    <w:rsid w:val="00FD7CF9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3B06E"/>
  <w15:chartTrackingRefBased/>
  <w15:docId w15:val="{270C39CE-DCDB-FA42-A522-CE57A0E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Smith</dc:creator>
  <cp:keywords/>
  <dc:description/>
  <cp:lastModifiedBy>Christine Smith</cp:lastModifiedBy>
  <cp:revision>148</cp:revision>
  <dcterms:created xsi:type="dcterms:W3CDTF">2024-05-13T18:01:00Z</dcterms:created>
  <dcterms:modified xsi:type="dcterms:W3CDTF">2024-05-16T18:52:00Z</dcterms:modified>
</cp:coreProperties>
</file>