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Arial" w:cs="Arial" w:eastAsia="Arial" w:hAnsi="Arial"/>
          <w:color w:val="00000a"/>
          <w:sz w:val="20"/>
          <w:szCs w:val="20"/>
        </w:rPr>
      </w:pPr>
      <w:r w:rsidDel="00000000" w:rsidR="00000000" w:rsidRPr="00000000">
        <w:rPr>
          <w:rFonts w:ascii="Arial" w:cs="Arial" w:eastAsia="Arial" w:hAnsi="Arial"/>
          <w:color w:val="535d44"/>
          <w:sz w:val="20"/>
          <w:szCs w:val="20"/>
          <w:rtl w:val="0"/>
        </w:rPr>
        <w:t xml:space="preserve">Registered Charity No 1077054</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1943100</wp:posOffset>
            </wp:positionH>
            <wp:positionV relativeFrom="paragraph">
              <wp:posOffset>0</wp:posOffset>
            </wp:positionV>
            <wp:extent cx="2952750" cy="1643063"/>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52750" cy="1643063"/>
                    </a:xfrm>
                    <a:prstGeom prst="rect"/>
                    <a:ln/>
                  </pic:spPr>
                </pic:pic>
              </a:graphicData>
            </a:graphic>
          </wp:anchor>
        </w:drawing>
      </w:r>
    </w:p>
    <w:p w:rsidR="00000000" w:rsidDel="00000000" w:rsidP="00000000" w:rsidRDefault="00000000" w:rsidRPr="00000000" w14:paraId="00000002">
      <w:pPr>
        <w:widowControl w:val="0"/>
        <w:spacing w:after="0" w:line="240" w:lineRule="auto"/>
        <w:jc w:val="center"/>
        <w:rPr>
          <w:rFonts w:ascii="Arial" w:cs="Arial" w:eastAsia="Arial" w:hAnsi="Arial"/>
          <w:color w:val="00000a"/>
          <w:sz w:val="24"/>
          <w:szCs w:val="24"/>
        </w:rPr>
      </w:pPr>
      <w:r w:rsidDel="00000000" w:rsidR="00000000" w:rsidRPr="00000000">
        <w:rPr>
          <w:rtl w:val="0"/>
        </w:rPr>
      </w:r>
    </w:p>
    <w:tbl>
      <w:tblPr>
        <w:tblStyle w:val="Table1"/>
        <w:tblpPr w:leftFromText="180" w:rightFromText="180" w:topFromText="180" w:bottomFromText="180" w:vertAnchor="text" w:horzAnchor="text" w:tblpX="2.9999999999998295" w:tblpY="0"/>
        <w:tblW w:w="1071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2775"/>
        <w:gridCol w:w="2670"/>
        <w:gridCol w:w="2655"/>
        <w:tblGridChange w:id="0">
          <w:tblGrid>
            <w:gridCol w:w="2610"/>
            <w:gridCol w:w="2775"/>
            <w:gridCol w:w="2670"/>
            <w:gridCol w:w="2655"/>
          </w:tblGrid>
        </w:tblGridChange>
      </w:tblGrid>
      <w:tr>
        <w:trPr>
          <w:cantSplit w:val="0"/>
          <w:trHeight w:val="390" w:hRule="atLeast"/>
          <w:tblHeader w:val="0"/>
        </w:trPr>
        <w:tc>
          <w:tcPr>
            <w:shd w:fill="9fa891" w:val="clear"/>
          </w:tcPr>
          <w:p w:rsidR="00000000" w:rsidDel="00000000" w:rsidP="00000000" w:rsidRDefault="00000000" w:rsidRPr="00000000" w14:paraId="00000003">
            <w:pPr>
              <w:keepLines w:val="1"/>
              <w:widowControl w:val="0"/>
              <w:spacing w:after="0" w:line="240" w:lineRule="auto"/>
              <w:ind w:left="127.2800064086914" w:firstLine="0"/>
              <w:jc w:val="center"/>
              <w:rPr>
                <w:rFonts w:ascii="Arial" w:cs="Arial" w:eastAsia="Arial" w:hAnsi="Arial"/>
                <w:b w:val="1"/>
                <w:bCs w:val="1"/>
                <w:color w:val="00000a"/>
                <w:sz w:val="16"/>
                <w:szCs w:val="16"/>
              </w:rPr>
            </w:pPr>
            <w:r w:rsidDel="00000000" w:rsidR="00000000" w:rsidRPr="00000000">
              <w:rPr>
                <w:rFonts w:ascii="Arial" w:cs="Arial" w:eastAsia="Arial" w:hAnsi="Arial"/>
                <w:b w:val="1"/>
                <w:bCs w:val="1"/>
                <w:color w:val="00000a"/>
                <w:sz w:val="16"/>
                <w:szCs w:val="16"/>
                <w:rtl w:val="0"/>
              </w:rPr>
              <w:t xml:space="preserve">Chairman </w:t>
            </w:r>
          </w:p>
        </w:tc>
        <w:tc>
          <w:tcPr>
            <w:shd w:fill="9fa891" w:val="clear"/>
          </w:tcPr>
          <w:p w:rsidR="00000000" w:rsidDel="00000000" w:rsidP="00000000" w:rsidRDefault="00000000" w:rsidRPr="00000000" w14:paraId="00000004">
            <w:pPr>
              <w:keepLines w:val="1"/>
              <w:widowControl w:val="0"/>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Vice-Chair </w:t>
            </w:r>
          </w:p>
        </w:tc>
        <w:tc>
          <w:tcPr>
            <w:shd w:fill="9fa891" w:val="clear"/>
          </w:tcPr>
          <w:p w:rsidR="00000000" w:rsidDel="00000000" w:rsidP="00000000" w:rsidRDefault="00000000" w:rsidRPr="00000000" w14:paraId="00000005">
            <w:pPr>
              <w:keepLines w:val="1"/>
              <w:widowControl w:val="0"/>
              <w:spacing w:after="0" w:line="240" w:lineRule="auto"/>
              <w:ind w:left="127.2800064086914" w:firstLine="0"/>
              <w:jc w:val="center"/>
              <w:rPr>
                <w:rFonts w:ascii="Arial" w:cs="Arial" w:eastAsia="Arial" w:hAnsi="Arial"/>
                <w:b w:val="1"/>
                <w:bCs w:val="1"/>
                <w:color w:val="00000a"/>
                <w:sz w:val="16"/>
                <w:szCs w:val="16"/>
              </w:rPr>
            </w:pPr>
            <w:r w:rsidDel="00000000" w:rsidR="00000000" w:rsidRPr="00000000">
              <w:rPr>
                <w:rFonts w:ascii="Arial" w:cs="Arial" w:eastAsia="Arial" w:hAnsi="Arial"/>
                <w:b w:val="1"/>
                <w:bCs w:val="1"/>
                <w:color w:val="00000a"/>
                <w:sz w:val="16"/>
                <w:szCs w:val="16"/>
                <w:rtl w:val="0"/>
              </w:rPr>
              <w:t xml:space="preserve">Treasurer</w:t>
            </w:r>
          </w:p>
        </w:tc>
        <w:tc>
          <w:tcPr>
            <w:shd w:fill="9fa891" w:val="clear"/>
          </w:tcPr>
          <w:p w:rsidR="00000000" w:rsidDel="00000000" w:rsidP="00000000" w:rsidRDefault="00000000" w:rsidRPr="00000000" w14:paraId="00000006">
            <w:pPr>
              <w:keepLines w:val="1"/>
              <w:widowControl w:val="0"/>
              <w:spacing w:after="0" w:line="240" w:lineRule="auto"/>
              <w:ind w:left="124.6405029296875" w:firstLine="0"/>
              <w:jc w:val="center"/>
              <w:rPr>
                <w:rFonts w:ascii="Arial" w:cs="Arial" w:eastAsia="Arial" w:hAnsi="Arial"/>
                <w:b w:val="1"/>
                <w:bCs w:val="1"/>
                <w:color w:val="00000a"/>
                <w:sz w:val="16"/>
                <w:szCs w:val="16"/>
              </w:rPr>
            </w:pPr>
            <w:r w:rsidDel="00000000" w:rsidR="00000000" w:rsidRPr="00000000">
              <w:rPr>
                <w:rFonts w:ascii="Arial" w:cs="Arial" w:eastAsia="Arial" w:hAnsi="Arial"/>
                <w:b w:val="1"/>
                <w:bCs w:val="1"/>
                <w:color w:val="00000a"/>
                <w:sz w:val="16"/>
                <w:szCs w:val="16"/>
                <w:rtl w:val="0"/>
              </w:rPr>
              <w:t xml:space="preserve">Secretary </w:t>
            </w:r>
          </w:p>
        </w:tc>
      </w:tr>
      <w:tr>
        <w:trPr>
          <w:cantSplit w:val="0"/>
          <w:trHeight w:val="1290" w:hRule="atLeast"/>
          <w:tblHeader w:val="0"/>
        </w:trPr>
        <w:tc>
          <w:tcPr/>
          <w:p w:rsidR="00000000" w:rsidDel="00000000" w:rsidP="00000000" w:rsidRDefault="00000000" w:rsidRPr="00000000" w14:paraId="00000007">
            <w:pPr>
              <w:widowControl w:val="0"/>
              <w:spacing w:after="0" w:line="240" w:lineRule="auto"/>
              <w:rPr>
                <w:rFonts w:ascii="Arial" w:cs="Arial" w:eastAsia="Arial" w:hAnsi="Arial"/>
                <w:color w:val="00000a"/>
                <w:sz w:val="16"/>
                <w:szCs w:val="16"/>
              </w:rPr>
            </w:pPr>
            <w:r w:rsidDel="00000000" w:rsidR="00000000" w:rsidRPr="00000000">
              <w:rPr>
                <w:rFonts w:ascii="Arial" w:cs="Arial" w:eastAsia="Arial" w:hAnsi="Arial"/>
                <w:color w:val="00000a"/>
                <w:sz w:val="16"/>
                <w:szCs w:val="16"/>
                <w:rtl w:val="0"/>
              </w:rPr>
              <w:t xml:space="preserve">Alan Sharp </w:t>
            </w:r>
          </w:p>
          <w:p w:rsidR="00000000" w:rsidDel="00000000" w:rsidP="00000000" w:rsidRDefault="00000000" w:rsidRPr="00000000" w14:paraId="00000008">
            <w:pPr>
              <w:widowControl w:val="0"/>
              <w:spacing w:after="0" w:line="240" w:lineRule="auto"/>
              <w:rPr>
                <w:rFonts w:ascii="Arial" w:cs="Arial" w:eastAsia="Arial" w:hAnsi="Arial"/>
                <w:color w:val="00000a"/>
                <w:sz w:val="16"/>
                <w:szCs w:val="16"/>
              </w:rPr>
            </w:pPr>
            <w:r w:rsidDel="00000000" w:rsidR="00000000" w:rsidRPr="00000000">
              <w:rPr>
                <w:rtl w:val="0"/>
              </w:rPr>
            </w:r>
          </w:p>
          <w:p w:rsidR="00000000" w:rsidDel="00000000" w:rsidP="00000000" w:rsidRDefault="00000000" w:rsidRPr="00000000" w14:paraId="00000009">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Email:</w:t>
            </w:r>
          </w:p>
          <w:p w:rsidR="00000000" w:rsidDel="00000000" w:rsidP="00000000" w:rsidRDefault="00000000" w:rsidRPr="00000000" w14:paraId="0000000A">
            <w:pPr>
              <w:widowControl w:val="0"/>
              <w:spacing w:after="0" w:line="240" w:lineRule="auto"/>
              <w:rPr>
                <w:rFonts w:ascii="Arial" w:cs="Arial" w:eastAsia="Arial" w:hAnsi="Arial"/>
                <w:color w:val="00000a"/>
                <w:sz w:val="16"/>
                <w:szCs w:val="16"/>
              </w:rPr>
            </w:pPr>
            <w:r w:rsidDel="00000000" w:rsidR="00000000" w:rsidRPr="00000000">
              <w:rPr>
                <w:rFonts w:ascii="Arial" w:cs="Arial" w:eastAsia="Arial" w:hAnsi="Arial"/>
                <w:sz w:val="16"/>
                <w:szCs w:val="16"/>
                <w:rtl w:val="0"/>
              </w:rPr>
              <w:t xml:space="preserve">alan.sharp@galbraithgroup.com</w:t>
            </w:r>
            <w:r w:rsidDel="00000000" w:rsidR="00000000" w:rsidRPr="00000000">
              <w:rPr>
                <w:rtl w:val="0"/>
              </w:rPr>
            </w:r>
          </w:p>
        </w:tc>
        <w:tc>
          <w:tcPr/>
          <w:p w:rsidR="00000000" w:rsidDel="00000000" w:rsidP="00000000" w:rsidRDefault="00000000" w:rsidRPr="00000000" w14:paraId="0000000B">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Howard Maxted</w:t>
            </w:r>
          </w:p>
          <w:p w:rsidR="00000000" w:rsidDel="00000000" w:rsidP="00000000" w:rsidRDefault="00000000" w:rsidRPr="00000000" w14:paraId="0000000C">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Arial" w:cs="Arial" w:eastAsia="Arial" w:hAnsi="Arial"/>
                <w:sz w:val="8"/>
                <w:szCs w:val="8"/>
              </w:rPr>
            </w:pPr>
            <w:r w:rsidDel="00000000" w:rsidR="00000000" w:rsidRPr="00000000">
              <w:rPr>
                <w:rFonts w:ascii="Arial" w:cs="Arial" w:eastAsia="Arial" w:hAnsi="Arial"/>
                <w:sz w:val="16"/>
                <w:szCs w:val="16"/>
                <w:rtl w:val="0"/>
              </w:rPr>
              <w:t xml:space="preserve">Email: howardmaxted@gmail.com</w:t>
            </w:r>
            <w:r w:rsidDel="00000000" w:rsidR="00000000" w:rsidRPr="00000000">
              <w:rPr>
                <w:rtl w:val="0"/>
              </w:rPr>
            </w:r>
          </w:p>
          <w:p w:rsidR="00000000" w:rsidDel="00000000" w:rsidP="00000000" w:rsidRDefault="00000000" w:rsidRPr="00000000" w14:paraId="0000000E">
            <w:pPr>
              <w:widowControl w:val="0"/>
              <w:spacing w:after="0"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0F">
            <w:pPr>
              <w:widowControl w:val="0"/>
              <w:spacing w:after="0" w:line="240" w:lineRule="auto"/>
              <w:rPr>
                <w:rFonts w:ascii="Arial" w:cs="Arial" w:eastAsia="Arial" w:hAnsi="Arial"/>
                <w:color w:val="00000a"/>
                <w:sz w:val="16"/>
                <w:szCs w:val="16"/>
              </w:rPr>
            </w:pPr>
            <w:r w:rsidDel="00000000" w:rsidR="00000000" w:rsidRPr="00000000">
              <w:rPr>
                <w:rFonts w:ascii="Arial" w:cs="Arial" w:eastAsia="Arial" w:hAnsi="Arial"/>
                <w:color w:val="00000a"/>
                <w:sz w:val="16"/>
                <w:szCs w:val="16"/>
                <w:rtl w:val="0"/>
              </w:rPr>
              <w:t xml:space="preserve">Gary Switzer</w:t>
            </w:r>
          </w:p>
          <w:p w:rsidR="00000000" w:rsidDel="00000000" w:rsidP="00000000" w:rsidRDefault="00000000" w:rsidRPr="00000000" w14:paraId="00000010">
            <w:pPr>
              <w:widowControl w:val="0"/>
              <w:spacing w:after="0" w:line="240" w:lineRule="auto"/>
              <w:rPr>
                <w:rFonts w:ascii="Arial" w:cs="Arial" w:eastAsia="Arial" w:hAnsi="Arial"/>
                <w:color w:val="00000a"/>
                <w:sz w:val="16"/>
                <w:szCs w:val="16"/>
              </w:rPr>
            </w:pPr>
            <w:r w:rsidDel="00000000" w:rsidR="00000000" w:rsidRPr="00000000">
              <w:rPr>
                <w:rtl w:val="0"/>
              </w:rPr>
            </w:r>
          </w:p>
          <w:p w:rsidR="00000000" w:rsidDel="00000000" w:rsidP="00000000" w:rsidRDefault="00000000" w:rsidRPr="00000000" w14:paraId="00000011">
            <w:pPr>
              <w:widowControl w:val="0"/>
              <w:spacing w:after="0" w:line="240" w:lineRule="auto"/>
              <w:rPr>
                <w:rFonts w:ascii="Arial" w:cs="Arial" w:eastAsia="Arial" w:hAnsi="Arial"/>
                <w:sz w:val="16"/>
                <w:szCs w:val="16"/>
              </w:rPr>
            </w:pPr>
            <w:r w:rsidDel="00000000" w:rsidR="00000000" w:rsidRPr="00000000">
              <w:rPr>
                <w:rFonts w:ascii="Arial" w:cs="Arial" w:eastAsia="Arial" w:hAnsi="Arial"/>
                <w:color w:val="00000a"/>
                <w:sz w:val="16"/>
                <w:szCs w:val="16"/>
                <w:rtl w:val="0"/>
              </w:rPr>
              <w:t xml:space="preserve">Email: </w:t>
            </w:r>
            <w:hyperlink r:id="rId7">
              <w:r w:rsidDel="00000000" w:rsidR="00000000" w:rsidRPr="00000000">
                <w:rPr>
                  <w:rFonts w:ascii="Arial" w:cs="Arial" w:eastAsia="Arial" w:hAnsi="Arial"/>
                  <w:color w:val="1155cc"/>
                  <w:sz w:val="16"/>
                  <w:szCs w:val="16"/>
                  <w:u w:val="single"/>
                  <w:rtl w:val="0"/>
                </w:rPr>
                <w:t xml:space="preserve">garys_home@yahoo.co.uk</w:t>
              </w:r>
            </w:hyperlink>
            <w:r w:rsidDel="00000000" w:rsidR="00000000" w:rsidRPr="00000000">
              <w:rPr>
                <w:rtl w:val="0"/>
              </w:rPr>
            </w:r>
          </w:p>
          <w:p w:rsidR="00000000" w:rsidDel="00000000" w:rsidP="00000000" w:rsidRDefault="00000000" w:rsidRPr="00000000" w14:paraId="00000012">
            <w:pPr>
              <w:widowControl w:val="0"/>
              <w:spacing w:after="0" w:line="240" w:lineRule="auto"/>
              <w:rPr>
                <w:rFonts w:ascii="Arial" w:cs="Arial" w:eastAsia="Arial" w:hAnsi="Arial"/>
                <w:sz w:val="8"/>
                <w:szCs w:val="8"/>
              </w:rPr>
            </w:pPr>
            <w:r w:rsidDel="00000000" w:rsidR="00000000" w:rsidRPr="00000000">
              <w:rPr>
                <w:rFonts w:ascii="Arial" w:cs="Arial" w:eastAsia="Arial" w:hAnsi="Arial"/>
                <w:sz w:val="16"/>
                <w:szCs w:val="16"/>
                <w:rtl w:val="0"/>
              </w:rPr>
              <w:t xml:space="preserve">Tel: 07931440075</w:t>
            </w:r>
            <w:r w:rsidDel="00000000" w:rsidR="00000000" w:rsidRPr="00000000">
              <w:rPr>
                <w:rtl w:val="0"/>
              </w:rPr>
            </w:r>
          </w:p>
          <w:p w:rsidR="00000000" w:rsidDel="00000000" w:rsidP="00000000" w:rsidRDefault="00000000" w:rsidRPr="00000000" w14:paraId="00000013">
            <w:pPr>
              <w:widowControl w:val="0"/>
              <w:spacing w:after="0" w:line="240" w:lineRule="auto"/>
              <w:rPr>
                <w:rFonts w:ascii="Arial" w:cs="Arial" w:eastAsia="Arial" w:hAnsi="Arial"/>
                <w:color w:val="00000a"/>
                <w:sz w:val="16"/>
                <w:szCs w:val="16"/>
              </w:rPr>
            </w:pPr>
            <w:r w:rsidDel="00000000" w:rsidR="00000000" w:rsidRPr="00000000">
              <w:rPr>
                <w:rtl w:val="0"/>
              </w:rPr>
            </w:r>
          </w:p>
        </w:tc>
        <w:tc>
          <w:tcPr/>
          <w:p w:rsidR="00000000" w:rsidDel="00000000" w:rsidP="00000000" w:rsidRDefault="00000000" w:rsidRPr="00000000" w14:paraId="00000014">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Emma Switzer </w:t>
            </w:r>
          </w:p>
          <w:p w:rsidR="00000000" w:rsidDel="00000000" w:rsidP="00000000" w:rsidRDefault="00000000" w:rsidRPr="00000000" w14:paraId="00000015">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School House, Greenhead, Brampton </w:t>
            </w:r>
          </w:p>
          <w:p w:rsidR="00000000" w:rsidDel="00000000" w:rsidP="00000000" w:rsidRDefault="00000000" w:rsidRPr="00000000" w14:paraId="00000016">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CA8 7HB </w:t>
            </w:r>
          </w:p>
          <w:p w:rsidR="00000000" w:rsidDel="00000000" w:rsidP="00000000" w:rsidRDefault="00000000" w:rsidRPr="00000000" w14:paraId="00000017">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Tel: 07525021721 </w:t>
            </w:r>
          </w:p>
          <w:p w:rsidR="00000000" w:rsidDel="00000000" w:rsidP="00000000" w:rsidRDefault="00000000" w:rsidRPr="00000000" w14:paraId="00000018">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Email: ms.em.dixon@gmail.com</w:t>
            </w:r>
          </w:p>
        </w:tc>
      </w:tr>
    </w:tbl>
    <w:p w:rsidR="00000000" w:rsidDel="00000000" w:rsidP="00000000" w:rsidRDefault="00000000" w:rsidRPr="00000000" w14:paraId="00000019">
      <w:pPr>
        <w:jc w:val="left"/>
        <w:rPr>
          <w:rFonts w:ascii="Arial" w:cs="Arial" w:eastAsia="Arial" w:hAnsi="Arial"/>
          <w:b w:val="1"/>
          <w:bCs w:val="1"/>
          <w:sz w:val="28"/>
          <w:szCs w:val="28"/>
          <w:u w:val="single"/>
        </w:rPr>
      </w:pPr>
      <w:r w:rsidDel="00000000" w:rsidR="00000000" w:rsidRPr="00000000">
        <w:rPr>
          <w:rtl w:val="0"/>
        </w:rPr>
      </w:r>
    </w:p>
    <w:tbl>
      <w:tblPr>
        <w:tblStyle w:val="Table2"/>
        <w:tblW w:w="107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8385"/>
        <w:gridCol w:w="1620"/>
        <w:tblGridChange w:id="0">
          <w:tblGrid>
            <w:gridCol w:w="750"/>
            <w:gridCol w:w="8385"/>
            <w:gridCol w:w="1620"/>
          </w:tblGrid>
        </w:tblGridChange>
      </w:tblGrid>
      <w:tr>
        <w:trPr>
          <w:cantSplit w:val="0"/>
          <w:trHeight w:val="560" w:hRule="atLeast"/>
          <w:tblHeader w:val="1"/>
        </w:trPr>
        <w:tc>
          <w:tcPr>
            <w:gridSpan w:val="3"/>
            <w:shd w:fill="9fa891"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jc w:val="center"/>
              <w:rPr>
                <w:rFonts w:ascii="Arial" w:cs="Arial" w:eastAsia="Arial" w:hAnsi="Arial"/>
                <w:b w:val="1"/>
                <w:bCs w:val="1"/>
                <w:color w:val="00000a"/>
                <w:sz w:val="30"/>
                <w:szCs w:val="30"/>
                <w:u w:val="single"/>
              </w:rPr>
            </w:pPr>
            <w:r w:rsidDel="00000000" w:rsidR="00000000" w:rsidRPr="00000000">
              <w:rPr>
                <w:rFonts w:ascii="Arial" w:cs="Arial" w:eastAsia="Arial" w:hAnsi="Arial"/>
                <w:b w:val="1"/>
                <w:bCs w:val="1"/>
                <w:color w:val="00000a"/>
                <w:sz w:val="30"/>
                <w:szCs w:val="30"/>
                <w:u w:val="single"/>
                <w:rtl w:val="0"/>
              </w:rPr>
              <w:t xml:space="preserve">ANNUAL GENERAL MEETING MINUTES</w:t>
            </w:r>
          </w:p>
          <w:p w:rsidR="00000000" w:rsidDel="00000000" w:rsidP="00000000" w:rsidRDefault="00000000" w:rsidRPr="00000000" w14:paraId="0000001B">
            <w:pPr>
              <w:widowControl w:val="0"/>
              <w:spacing w:after="0" w:line="240" w:lineRule="auto"/>
              <w:jc w:val="center"/>
              <w:rPr>
                <w:rFonts w:ascii="Arial" w:cs="Arial" w:eastAsia="Arial" w:hAnsi="Arial"/>
                <w:b w:val="1"/>
                <w:bCs w:val="1"/>
                <w:color w:val="00000a"/>
              </w:rPr>
            </w:pPr>
            <w:r w:rsidDel="00000000" w:rsidR="00000000" w:rsidRPr="00000000">
              <w:rPr>
                <w:rFonts w:ascii="Arial" w:cs="Arial" w:eastAsia="Arial" w:hAnsi="Arial"/>
                <w:b w:val="1"/>
                <w:bCs w:val="1"/>
                <w:color w:val="00000a"/>
                <w:rtl w:val="0"/>
              </w:rPr>
              <w:t xml:space="preserve">Greenhead Village Hall Management Committee  </w:t>
            </w:r>
          </w:p>
          <w:p w:rsidR="00000000" w:rsidDel="00000000" w:rsidP="00000000" w:rsidRDefault="00000000" w:rsidRPr="00000000" w14:paraId="0000001C">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Monday 20/10/2025 6.30pm</w:t>
            </w: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ACTION TO BE TAKEN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WELCOME FROM THE CHAIR: </w:t>
            </w:r>
            <w:r w:rsidDel="00000000" w:rsidR="00000000" w:rsidRPr="00000000">
              <w:rPr>
                <w:rFonts w:ascii="Arial" w:cs="Arial" w:eastAsia="Arial" w:hAnsi="Arial"/>
                <w:rtl w:val="0"/>
              </w:rPr>
              <w:t xml:space="preserve">Welcome and thanks for attendance from AS.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Arial" w:cs="Arial" w:eastAsia="Arial" w:hAnsi="Arial"/>
                <w:b w:val="1"/>
                <w:bCs w:val="1"/>
              </w:rPr>
            </w:pPr>
            <w:r w:rsidDel="00000000" w:rsidR="00000000" w:rsidRPr="00000000">
              <w:rPr>
                <w:rFonts w:ascii="Arial" w:cs="Arial" w:eastAsia="Arial" w:hAnsi="Arial"/>
                <w:b w:val="1"/>
                <w:bCs w:val="1"/>
                <w:rtl w:val="0"/>
              </w:rPr>
              <w:t xml:space="preserve">APOLOGIES FOR ABSENCE: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b w:val="1"/>
                <w:bCs w:val="1"/>
                <w:rtl w:val="0"/>
              </w:rPr>
              <w:t xml:space="preserve">PERSONS PRESENT: </w:t>
            </w:r>
            <w:r w:rsidDel="00000000" w:rsidR="00000000" w:rsidRPr="00000000">
              <w:rPr>
                <w:rFonts w:ascii="Arial" w:cs="Arial" w:eastAsia="Arial" w:hAnsi="Arial"/>
                <w:rtl w:val="0"/>
              </w:rPr>
              <w:t xml:space="preserve">Alan Sharp, Emma Switzer, Gary Switzer, Jude Clark, June Longstaff, Howard Maxted, Helen Myers, Jenny Wheeler.</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bCs w:val="1"/>
                <w:rtl w:val="0"/>
              </w:rPr>
              <w:t xml:space="preserve">MEMBERS OF THE PUBLIC:</w:t>
            </w:r>
            <w:r w:rsidDel="00000000" w:rsidR="00000000" w:rsidRPr="00000000">
              <w:rPr>
                <w:rFonts w:ascii="Arial" w:cs="Arial" w:eastAsia="Arial" w:hAnsi="Arial"/>
                <w:rtl w:val="0"/>
              </w:rPr>
              <w:t xml:space="preserve"> Paul Wheeler, Bear and Sharon Mason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Arial" w:cs="Arial" w:eastAsia="Arial" w:hAnsi="Arial"/>
                <w:b w:val="1"/>
                <w:bCs w:val="1"/>
              </w:rPr>
            </w:pPr>
            <w:r w:rsidDel="00000000" w:rsidR="00000000" w:rsidRPr="00000000">
              <w:rPr>
                <w:rFonts w:ascii="Arial" w:cs="Arial" w:eastAsia="Arial" w:hAnsi="Arial"/>
                <w:b w:val="1"/>
                <w:bCs w:val="1"/>
                <w:rtl w:val="0"/>
              </w:rPr>
              <w:t xml:space="preserve">MINUTES OF PREVIOUS MEETING: </w:t>
            </w:r>
            <w:r w:rsidDel="00000000" w:rsidR="00000000" w:rsidRPr="00000000">
              <w:rPr>
                <w:rFonts w:ascii="Arial" w:cs="Arial" w:eastAsia="Arial" w:hAnsi="Arial"/>
                <w:rtl w:val="0"/>
              </w:rPr>
              <w:t xml:space="preserve"> 16.10.2024 attached are approved.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rHeight w:val="2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COMMITTEE REPORT:</w:t>
            </w:r>
          </w:p>
          <w:p w:rsidR="00000000" w:rsidDel="00000000" w:rsidP="00000000" w:rsidRDefault="00000000" w:rsidRPr="00000000" w14:paraId="00000030">
            <w:pPr>
              <w:widowControl w:val="0"/>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The Village Hall's Annual Report highlighted the hall's activities from April 2024 to March 2025. Key events included the 20th anniversary of the farmers market, successful Breakfast Club sessions, and various community events. </w:t>
            </w:r>
          </w:p>
          <w:p w:rsidR="00000000" w:rsidDel="00000000" w:rsidP="00000000" w:rsidRDefault="00000000" w:rsidRPr="00000000" w14:paraId="00000031">
            <w:pPr>
              <w:widowControl w:val="0"/>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0"/>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The hall's financial report showed an income of £11,500 and outgoings of £9,106, with a net gain of £2,500. Significant grants from the Carbon Trust and Community Chest funded equipment and broadband. </w:t>
            </w:r>
          </w:p>
          <w:p w:rsidR="00000000" w:rsidDel="00000000" w:rsidP="00000000" w:rsidRDefault="00000000" w:rsidRPr="00000000" w14:paraId="00000033">
            <w:pPr>
              <w:widowControl w:val="0"/>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As regards reopening a Youth Club: Sadly nobody was forthcoming to create the same and it was remarked that it was disappointing that the school (although they were approached) didn't want to be more involved. The youth club which was running in previous years has stopped due to the resignation of the two members of staff who ran it  and its dwindling numbers. The committee has to date been unable to find anyone willing to take over its running.  New initiatives like the mama's circle were successful and will continue however.</w:t>
            </w:r>
          </w:p>
          <w:p w:rsidR="00000000" w:rsidDel="00000000" w:rsidP="00000000" w:rsidRDefault="00000000" w:rsidRPr="00000000" w14:paraId="00000035">
            <w:pPr>
              <w:widowControl w:val="0"/>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6">
            <w:pPr>
              <w:widowControl w:val="0"/>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Alan Sharp thanked the user groups for their continued support. The Farmers Market are having their 20 year </w:t>
            </w:r>
            <w:r w:rsidDel="00000000" w:rsidR="00000000" w:rsidRPr="00000000">
              <w:rPr>
                <w:rFonts w:ascii="Arial" w:cs="Arial" w:eastAsia="Arial" w:hAnsi="Arial"/>
                <w:rtl w:val="0"/>
              </w:rPr>
              <w:t xml:space="preserve">anniversar</w:t>
            </w:r>
            <w:r w:rsidDel="00000000" w:rsidR="00000000" w:rsidRPr="00000000">
              <w:rPr>
                <w:rFonts w:ascii="Arial" w:cs="Arial" w:eastAsia="Arial" w:hAnsi="Arial"/>
                <w:rtl w:val="0"/>
              </w:rPr>
              <w:t xml:space="preserve">y this year, and special thanks to Howard Maxted and the team there for its success. Thanks were given to Jenny Wheeler and the WI members, June Longstaff who looks after Art, Calico Hinnies and Craft Club. St Cuthberts have been very active this year with Cream Teas, Dominoes, and Accordion concerts. Many thanks to Jude Clark and to Elsie Dixon.</w:t>
            </w:r>
          </w:p>
          <w:p w:rsidR="00000000" w:rsidDel="00000000" w:rsidP="00000000" w:rsidRDefault="00000000" w:rsidRPr="00000000" w14:paraId="00000037">
            <w:pPr>
              <w:widowControl w:val="0"/>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widowControl w:val="0"/>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Breakfast Club is no longer funded by NCDC and is self supporting we had our best turn out so far in October (£230 made). Thanks to everyone for supporting this event. Alan Sharp remarked that the dedication of members is extraordinary. Howard Maxted's cakes, Gary and Em Switzer in the kitchen and constant regular support at the event by all our wonderful committee. </w:t>
            </w:r>
          </w:p>
          <w:p w:rsidR="00000000" w:rsidDel="00000000" w:rsidP="00000000" w:rsidRDefault="00000000" w:rsidRPr="00000000" w14:paraId="00000039">
            <w:pPr>
              <w:widowControl w:val="0"/>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A">
            <w:pPr>
              <w:widowControl w:val="0"/>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The VE Day event was deemed successful in raising money for the hall and spirits. The Harvest Fayre was also a good success despite the awful weather. Over the wall players murder mysteries are a fabulous asset to have using the hall.</w:t>
            </w:r>
          </w:p>
          <w:p w:rsidR="00000000" w:rsidDel="00000000" w:rsidP="00000000" w:rsidRDefault="00000000" w:rsidRPr="00000000" w14:paraId="0000003B">
            <w:pPr>
              <w:widowControl w:val="0"/>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Alan Sharp and the committee would also like to thank Lynne Garrington for her service, and involvement still in events although she is no longer a committee member.</w:t>
            </w:r>
          </w:p>
          <w:p w:rsidR="00000000" w:rsidDel="00000000" w:rsidP="00000000" w:rsidRDefault="00000000" w:rsidRPr="00000000" w14:paraId="0000003D">
            <w:pPr>
              <w:widowControl w:val="0"/>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E">
            <w:pPr>
              <w:widowControl w:val="0"/>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Thanks also to the Parish Council for their contributions to events. Alan Sharp concluded by confirming It's all about Team Work and us working together throughout the village for its benefit.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B">
            <w:pPr>
              <w:ind w:left="0" w:firstLine="0"/>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rFonts w:ascii="Arial" w:cs="Arial" w:eastAsia="Arial" w:hAnsi="Arial"/>
                <w:b w:val="1"/>
                <w:bCs w:val="1"/>
              </w:rPr>
            </w:pPr>
            <w:r w:rsidDel="00000000" w:rsidR="00000000" w:rsidRPr="00000000">
              <w:rPr>
                <w:rFonts w:ascii="Arial" w:cs="Arial" w:eastAsia="Arial" w:hAnsi="Arial"/>
                <w:b w:val="1"/>
                <w:bCs w:val="1"/>
                <w:rtl w:val="0"/>
              </w:rPr>
              <w:t xml:space="preserve">TREASURERS REPORT AND ACCOUNTS</w:t>
            </w:r>
          </w:p>
          <w:p w:rsidR="00000000" w:rsidDel="00000000" w:rsidP="00000000" w:rsidRDefault="00000000" w:rsidRPr="00000000" w14:paraId="0000004E">
            <w:pPr>
              <w:shd w:fill="ffffff" w:val="clear"/>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Village Hall April 2024 - March 2025</w:t>
            </w:r>
          </w:p>
          <w:p w:rsidR="00000000" w:rsidDel="00000000" w:rsidP="00000000" w:rsidRDefault="00000000" w:rsidRPr="00000000" w14:paraId="0000004F">
            <w:pPr>
              <w:shd w:fill="ffffff" w:val="clear"/>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Incoming: £11,533</w:t>
            </w:r>
          </w:p>
          <w:p w:rsidR="00000000" w:rsidDel="00000000" w:rsidP="00000000" w:rsidRDefault="00000000" w:rsidRPr="00000000" w14:paraId="00000050">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of which:</w:t>
            </w:r>
          </w:p>
          <w:p w:rsidR="00000000" w:rsidDel="00000000" w:rsidP="00000000" w:rsidRDefault="00000000" w:rsidRPr="00000000" w14:paraId="00000051">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hall hire: £3,530</w:t>
            </w:r>
          </w:p>
          <w:p w:rsidR="00000000" w:rsidDel="00000000" w:rsidP="00000000" w:rsidRDefault="00000000" w:rsidRPr="00000000" w14:paraId="00000052">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breakfast club: £1,800</w:t>
            </w:r>
          </w:p>
          <w:p w:rsidR="00000000" w:rsidDel="00000000" w:rsidP="00000000" w:rsidRDefault="00000000" w:rsidRPr="00000000" w14:paraId="00000053">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fund raisers + donations: £1,180</w:t>
            </w:r>
          </w:p>
          <w:p w:rsidR="00000000" w:rsidDel="00000000" w:rsidP="00000000" w:rsidRDefault="00000000" w:rsidRPr="00000000" w14:paraId="00000054">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grants: £4,970</w:t>
            </w:r>
          </w:p>
          <w:p w:rsidR="00000000" w:rsidDel="00000000" w:rsidP="00000000" w:rsidRDefault="00000000" w:rsidRPr="00000000" w14:paraId="00000055">
            <w:pPr>
              <w:shd w:fill="ffffff" w:val="clear"/>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Outgoing: £9,106</w:t>
            </w:r>
          </w:p>
          <w:p w:rsidR="00000000" w:rsidDel="00000000" w:rsidP="00000000" w:rsidRDefault="00000000" w:rsidRPr="00000000" w14:paraId="00000056">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of which:</w:t>
            </w:r>
          </w:p>
          <w:p w:rsidR="00000000" w:rsidDel="00000000" w:rsidP="00000000" w:rsidRDefault="00000000" w:rsidRPr="00000000" w14:paraId="00000057">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electricity: £1,350 (up by £1,000 - needs querying)</w:t>
            </w:r>
          </w:p>
          <w:p w:rsidR="00000000" w:rsidDel="00000000" w:rsidP="00000000" w:rsidRDefault="00000000" w:rsidRPr="00000000" w14:paraId="00000058">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oil: £550</w:t>
            </w:r>
          </w:p>
          <w:p w:rsidR="00000000" w:rsidDel="00000000" w:rsidP="00000000" w:rsidRDefault="00000000" w:rsidRPr="00000000" w14:paraId="00000059">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insurance: £820</w:t>
            </w:r>
          </w:p>
          <w:p w:rsidR="00000000" w:rsidDel="00000000" w:rsidP="00000000" w:rsidRDefault="00000000" w:rsidRPr="00000000" w14:paraId="0000005A">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fire alarms etc: £291</w:t>
            </w:r>
          </w:p>
          <w:p w:rsidR="00000000" w:rsidDel="00000000" w:rsidP="00000000" w:rsidRDefault="00000000" w:rsidRPr="00000000" w14:paraId="0000005B">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accountants: £234</w:t>
            </w:r>
          </w:p>
          <w:p w:rsidR="00000000" w:rsidDel="00000000" w:rsidP="00000000" w:rsidRDefault="00000000" w:rsidRPr="00000000" w14:paraId="0000005C">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boiler service and repairs: £114</w:t>
            </w:r>
          </w:p>
          <w:p w:rsidR="00000000" w:rsidDel="00000000" w:rsidP="00000000" w:rsidRDefault="00000000" w:rsidRPr="00000000" w14:paraId="0000005D">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music license: £162</w:t>
            </w:r>
          </w:p>
          <w:p w:rsidR="00000000" w:rsidDel="00000000" w:rsidP="00000000" w:rsidRDefault="00000000" w:rsidRPr="00000000" w14:paraId="0000005E">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cleaning: £3,000</w:t>
            </w:r>
          </w:p>
          <w:p w:rsidR="00000000" w:rsidDel="00000000" w:rsidP="00000000" w:rsidRDefault="00000000" w:rsidRPr="00000000" w14:paraId="0000005F">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misc. expenses + event supplies: £1,990</w:t>
            </w:r>
          </w:p>
          <w:p w:rsidR="00000000" w:rsidDel="00000000" w:rsidP="00000000" w:rsidRDefault="00000000" w:rsidRPr="00000000" w14:paraId="00000060">
            <w:pPr>
              <w:shd w:fill="ffffff" w:val="clear"/>
              <w:rPr>
                <w:rFonts w:ascii="Arial" w:cs="Arial" w:eastAsia="Arial" w:hAnsi="Arial"/>
                <w:color w:val="222222"/>
                <w:sz w:val="16"/>
                <w:szCs w:val="16"/>
              </w:rPr>
            </w:pPr>
            <w:r w:rsidDel="00000000" w:rsidR="00000000" w:rsidRPr="00000000">
              <w:rPr>
                <w:rFonts w:ascii="Arial" w:cs="Arial" w:eastAsia="Arial" w:hAnsi="Arial"/>
                <w:color w:val="222222"/>
                <w:sz w:val="16"/>
                <w:szCs w:val="16"/>
                <w:rtl w:val="0"/>
              </w:rPr>
              <w:t xml:space="preserve">Corn hole boards: £498</w:t>
            </w:r>
          </w:p>
          <w:p w:rsidR="00000000" w:rsidDel="00000000" w:rsidP="00000000" w:rsidRDefault="00000000" w:rsidRPr="00000000" w14:paraId="00000061">
            <w:pPr>
              <w:shd w:fill="ffffff" w:val="clear"/>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year start: £14,592.64</w:t>
            </w:r>
          </w:p>
          <w:p w:rsidR="00000000" w:rsidDel="00000000" w:rsidP="00000000" w:rsidRDefault="00000000" w:rsidRPr="00000000" w14:paraId="00000062">
            <w:pPr>
              <w:shd w:fill="ffffff" w:val="clear"/>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year end: £17,020.28</w:t>
            </w:r>
          </w:p>
          <w:p w:rsidR="00000000" w:rsidDel="00000000" w:rsidP="00000000" w:rsidRDefault="00000000" w:rsidRPr="00000000" w14:paraId="00000063">
            <w:pPr>
              <w:shd w:fill="ffffff" w:val="clear"/>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 or year: +£2,427.64</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Accounts approved by A Sharp and Seconded by W Bond.</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Thanks to Gary Switzer for all his hard work collating the same.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rFonts w:ascii="Arial" w:cs="Arial" w:eastAsia="Arial" w:hAnsi="Arial"/>
                <w:b w:val="1"/>
                <w:bCs w:val="1"/>
              </w:rPr>
            </w:pPr>
            <w:r w:rsidDel="00000000" w:rsidR="00000000" w:rsidRPr="00000000">
              <w:rPr>
                <w:rFonts w:ascii="Arial" w:cs="Arial" w:eastAsia="Arial" w:hAnsi="Arial"/>
                <w:b w:val="1"/>
                <w:bCs w:val="1"/>
                <w:rtl w:val="0"/>
              </w:rPr>
              <w:t xml:space="preserve">CONFIRMATION OF COMMITTEE MEMBERS REPRESENTING LOCAL GROUPS:</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Jude - St Cuthberts</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June - CH, Arts and Crafts</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Jenny - Women's Institute</w:t>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Alan Sharp proposes that the representatives continue in their roles, Gary Switzer seconds this and all parties agree to continue.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rPr>
                <w:rFonts w:ascii="Arial" w:cs="Arial" w:eastAsia="Arial" w:hAnsi="Arial"/>
                <w:b w:val="1"/>
                <w:bCs w:val="1"/>
              </w:rPr>
            </w:pPr>
            <w:r w:rsidDel="00000000" w:rsidR="00000000" w:rsidRPr="00000000">
              <w:rPr>
                <w:rFonts w:ascii="Arial" w:cs="Arial" w:eastAsia="Arial" w:hAnsi="Arial"/>
                <w:b w:val="1"/>
                <w:bCs w:val="1"/>
                <w:rtl w:val="0"/>
              </w:rPr>
              <w:t xml:space="preserve">ELECTION OF COMMITTEE MEMBERS</w:t>
            </w:r>
          </w:p>
          <w:p w:rsidR="00000000" w:rsidDel="00000000" w:rsidP="00000000" w:rsidRDefault="00000000" w:rsidRPr="00000000" w14:paraId="00000076">
            <w:pPr>
              <w:rPr>
                <w:rFonts w:ascii="Arial" w:cs="Arial" w:eastAsia="Arial" w:hAnsi="Arial"/>
                <w:b w:val="1"/>
                <w:bCs w:val="1"/>
              </w:rPr>
            </w:pPr>
            <w:r w:rsidDel="00000000" w:rsidR="00000000" w:rsidRPr="00000000">
              <w:rPr>
                <w:rFonts w:ascii="Arial" w:cs="Arial" w:eastAsia="Arial" w:hAnsi="Arial"/>
                <w:rtl w:val="0"/>
              </w:rPr>
              <w:t xml:space="preserve">All members are happy to continue to serve.</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Alan Sharp - Chairperson</w:t>
            </w:r>
          </w:p>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Howard Maxted - Vice Chair</w:t>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Em Switzer - Secretary</w:t>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Gary Switzer- Treasurer</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Helen Myers - Committee Member</w:t>
            </w:r>
          </w:p>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Alan Sharp proposes re-election of all members excluding himself and Jenny Wheeler seconds.</w:t>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Howard Maxted proposes that Alan Sharp remain as Chair June Longstaff seconds.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rFonts w:ascii="Arial" w:cs="Arial" w:eastAsia="Arial" w:hAnsi="Arial"/>
                <w:b w:val="1"/>
                <w:bCs w:val="1"/>
              </w:rPr>
            </w:pPr>
            <w:r w:rsidDel="00000000" w:rsidR="00000000" w:rsidRPr="00000000">
              <w:rPr>
                <w:rFonts w:ascii="Arial" w:cs="Arial" w:eastAsia="Arial" w:hAnsi="Arial"/>
                <w:b w:val="1"/>
                <w:bCs w:val="1"/>
                <w:rtl w:val="0"/>
              </w:rPr>
              <w:t xml:space="preserve">ANY OTHER BUSINESS:</w:t>
            </w:r>
          </w:p>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Wendy Bond questioned regarding Youth Club, are we still looking for people to run one? Alan Sharp reiterated what had been discussed previously, in that we were not able to find anyone to run a group and that there had not been any requests for such a group since the other one disbanded</w:t>
            </w:r>
          </w:p>
          <w:p w:rsidR="00000000" w:rsidDel="00000000" w:rsidP="00000000" w:rsidRDefault="00000000" w:rsidRPr="00000000" w14:paraId="00000083">
            <w:pPr>
              <w:rPr>
                <w:rFonts w:ascii="Arial" w:cs="Arial" w:eastAsia="Arial" w:hAnsi="Arial"/>
                <w:b w:val="1"/>
                <w:bCs w:val="1"/>
              </w:rPr>
            </w:pPr>
            <w:r w:rsidDel="00000000" w:rsidR="00000000" w:rsidRPr="00000000">
              <w:rPr>
                <w:rFonts w:ascii="Arial" w:cs="Arial" w:eastAsia="Arial" w:hAnsi="Arial"/>
                <w:rtl w:val="0"/>
              </w:rPr>
              <w:t xml:space="preserve">W Bond proposed trying different ideas for summer holiday activities. The committee will discuss these ideas further.</w:t>
            </w:r>
            <w:r w:rsidDel="00000000" w:rsidR="00000000" w:rsidRPr="00000000">
              <w:rPr>
                <w:rFonts w:ascii="Arial" w:cs="Arial" w:eastAsia="Arial" w:hAnsi="Arial"/>
                <w:b w:val="1"/>
                <w:bCs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rHeight w:val="12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rFonts w:ascii="Arial" w:cs="Arial" w:eastAsia="Arial" w:hAnsi="Arial"/>
                <w:b w:val="1"/>
                <w:bCs w:val="1"/>
              </w:rPr>
            </w:pPr>
            <w:r w:rsidDel="00000000" w:rsidR="00000000" w:rsidRPr="00000000">
              <w:rPr>
                <w:rFonts w:ascii="Arial" w:cs="Arial" w:eastAsia="Arial" w:hAnsi="Arial"/>
                <w:b w:val="1"/>
                <w:bCs w:val="1"/>
                <w:rtl w:val="0"/>
              </w:rPr>
              <w:t xml:space="preserve">DATE AND TIME OF NEXT MEETING:</w:t>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TBC October 2026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b w:val="1"/>
                <w:bCs w:val="1"/>
                <w:rtl w:val="0"/>
              </w:rPr>
              <w:t xml:space="preserve">MEETING CLOSED: </w:t>
            </w:r>
            <w:r w:rsidDel="00000000" w:rsidR="00000000" w:rsidRPr="00000000">
              <w:rPr>
                <w:rFonts w:ascii="Arial" w:cs="Arial" w:eastAsia="Arial" w:hAnsi="Arial"/>
                <w:rtl w:val="0"/>
              </w:rPr>
              <w:t xml:space="preserve">7.12pm</w:t>
            </w:r>
          </w:p>
          <w:p w:rsidR="00000000" w:rsidDel="00000000" w:rsidP="00000000" w:rsidRDefault="00000000" w:rsidRPr="00000000" w14:paraId="0000008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8E">
      <w:pPr>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8F">
      <w:pPr>
        <w:ind w:left="0" w:firstLine="0"/>
        <w:rPr>
          <w:rFonts w:ascii="Arial" w:cs="Arial" w:eastAsia="Arial" w:hAnsi="Arial"/>
          <w:b w:val="1"/>
          <w:bCs w:val="1"/>
          <w:sz w:val="24"/>
          <w:szCs w:val="24"/>
          <w:u w:val="single"/>
        </w:rPr>
      </w:pPr>
      <w:r w:rsidDel="00000000" w:rsidR="00000000" w:rsidRPr="00000000">
        <w:rPr>
          <w:rtl w:val="0"/>
        </w:rPr>
      </w:r>
    </w:p>
    <w:sectPr>
      <w:pgSz w:h="16838" w:w="11906" w:orient="portrait"/>
      <w:pgMar w:bottom="567" w:top="567" w:left="567"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arys_home@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